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70876" w14:textId="77777777" w:rsidR="00830315" w:rsidRDefault="00830315"/>
    <w:tbl>
      <w:tblPr>
        <w:tblStyle w:val="TableGrid"/>
        <w:tblW w:w="1162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2170"/>
        <w:gridCol w:w="4209"/>
      </w:tblGrid>
      <w:tr w:rsidR="0005589F" w:rsidRPr="00EC7327" w14:paraId="3D5918A8" w14:textId="77777777" w:rsidTr="003B5837">
        <w:trPr>
          <w:trHeight w:val="4608"/>
        </w:trPr>
        <w:tc>
          <w:tcPr>
            <w:tcW w:w="5246" w:type="dxa"/>
          </w:tcPr>
          <w:p w14:paraId="525A51BA" w14:textId="56D4C5B8" w:rsidR="0005589F" w:rsidRPr="00EC7327" w:rsidRDefault="0005589F" w:rsidP="0005589F">
            <w:pPr>
              <w:spacing w:after="160"/>
              <w:ind w:left="708"/>
              <w:rPr>
                <w:rFonts w:ascii="Arial" w:hAnsi="Arial" w:cs="Arial"/>
              </w:rPr>
            </w:pPr>
            <w:r w:rsidRPr="00EC7327">
              <w:rPr>
                <w:rFonts w:ascii="Arial" w:hAnsi="Arial" w:cs="Arial"/>
                <w:b/>
                <w:bCs/>
                <w:color w:val="A6A6A6" w:themeColor="background1" w:themeShade="A6"/>
                <w:sz w:val="36"/>
                <w:szCs w:val="36"/>
              </w:rPr>
              <w:t xml:space="preserve"> </w:t>
            </w:r>
          </w:p>
        </w:tc>
        <w:tc>
          <w:tcPr>
            <w:tcW w:w="2170" w:type="dxa"/>
          </w:tcPr>
          <w:p w14:paraId="6DFE237C" w14:textId="77777777" w:rsidR="0005589F" w:rsidRPr="00EC7327" w:rsidRDefault="0005589F">
            <w:pPr>
              <w:rPr>
                <w:rFonts w:ascii="Arial" w:hAnsi="Arial" w:cs="Arial"/>
              </w:rPr>
            </w:pPr>
          </w:p>
        </w:tc>
        <w:tc>
          <w:tcPr>
            <w:tcW w:w="4209" w:type="dxa"/>
          </w:tcPr>
          <w:p w14:paraId="49A440DC" w14:textId="10F5F85D" w:rsidR="0005589F" w:rsidRPr="00EC7327" w:rsidRDefault="0005589F" w:rsidP="0005589F">
            <w:pPr>
              <w:jc w:val="center"/>
              <w:rPr>
                <w:rFonts w:ascii="Arial" w:hAnsi="Arial" w:cs="Arial"/>
              </w:rPr>
            </w:pPr>
          </w:p>
        </w:tc>
      </w:tr>
      <w:tr w:rsidR="0005589F" w:rsidRPr="00EC7327" w14:paraId="366DEB4C" w14:textId="77777777" w:rsidTr="003B5837">
        <w:trPr>
          <w:trHeight w:val="1751"/>
        </w:trPr>
        <w:tc>
          <w:tcPr>
            <w:tcW w:w="11625" w:type="dxa"/>
            <w:gridSpan w:val="3"/>
          </w:tcPr>
          <w:p w14:paraId="401C6A25" w14:textId="77777777" w:rsidR="0020224D" w:rsidRPr="00EC7327" w:rsidRDefault="0020224D" w:rsidP="0005589F">
            <w:pPr>
              <w:ind w:left="708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14:paraId="11920FA0" w14:textId="77777777" w:rsidR="0020224D" w:rsidRPr="00EC7327" w:rsidRDefault="0020224D" w:rsidP="0005589F">
            <w:pPr>
              <w:ind w:left="708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14:paraId="3C94B238" w14:textId="77777777" w:rsidR="0020224D" w:rsidRPr="00EC7327" w:rsidRDefault="0020224D" w:rsidP="0005589F">
            <w:pPr>
              <w:ind w:left="708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14:paraId="1810831B" w14:textId="5D6A64D4" w:rsidR="0005589F" w:rsidRPr="000554E7" w:rsidRDefault="00FC3267" w:rsidP="0005589F">
            <w:pPr>
              <w:ind w:left="708"/>
              <w:jc w:val="center"/>
              <w:rPr>
                <w:rStyle w:val="Emphasis"/>
                <w:sz w:val="52"/>
                <w:szCs w:val="52"/>
              </w:rPr>
            </w:pPr>
            <w:r w:rsidRPr="000554E7">
              <w:rPr>
                <w:rStyle w:val="Emphasis"/>
                <w:sz w:val="52"/>
                <w:szCs w:val="52"/>
              </w:rPr>
              <w:t xml:space="preserve">Manuale d’uso per </w:t>
            </w:r>
            <w:r w:rsidR="00CD2453" w:rsidRPr="000554E7">
              <w:rPr>
                <w:rStyle w:val="Emphasis"/>
                <w:sz w:val="52"/>
                <w:szCs w:val="52"/>
              </w:rPr>
              <w:t>l’utilizzo del</w:t>
            </w:r>
            <w:r w:rsidR="00F31618" w:rsidRPr="000554E7">
              <w:rPr>
                <w:rStyle w:val="Emphasis"/>
                <w:sz w:val="52"/>
                <w:szCs w:val="52"/>
              </w:rPr>
              <w:t>l’applicazione</w:t>
            </w:r>
          </w:p>
          <w:p w14:paraId="2B1224BC" w14:textId="3791D334" w:rsidR="0005589F" w:rsidRPr="000554E7" w:rsidRDefault="00F31618" w:rsidP="0005589F">
            <w:pPr>
              <w:ind w:left="708"/>
              <w:jc w:val="center"/>
              <w:rPr>
                <w:rStyle w:val="Emphasis"/>
                <w:sz w:val="52"/>
                <w:szCs w:val="52"/>
              </w:rPr>
            </w:pPr>
            <w:r w:rsidRPr="000554E7">
              <w:rPr>
                <w:rStyle w:val="Emphasis"/>
                <w:sz w:val="52"/>
                <w:szCs w:val="52"/>
              </w:rPr>
              <w:t>Gestione Agricoli Autonomi</w:t>
            </w:r>
          </w:p>
          <w:p w14:paraId="54FE2F6A" w14:textId="77777777" w:rsidR="0005589F" w:rsidRPr="00EC7327" w:rsidRDefault="0005589F" w:rsidP="0005589F">
            <w:pPr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511E04BB" w14:textId="77777777" w:rsidR="003B5837" w:rsidRPr="00EC7327" w:rsidRDefault="003B5837">
      <w:pPr>
        <w:spacing w:line="259" w:lineRule="auto"/>
        <w:rPr>
          <w:rFonts w:ascii="Arial" w:hAnsi="Arial" w:cs="Arial"/>
        </w:rPr>
      </w:pPr>
      <w:r w:rsidRPr="00EC7327">
        <w:rPr>
          <w:rFonts w:ascii="Arial" w:hAnsi="Arial" w:cs="Arial"/>
        </w:rPr>
        <w:br w:type="page"/>
      </w:r>
    </w:p>
    <w:bookmarkStart w:id="0" w:name="OLE_LINK5" w:displacedByCustomXml="next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3931698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039914" w14:textId="5E9B6D2A" w:rsidR="00C01B78" w:rsidRDefault="00C01B78">
          <w:pPr>
            <w:pStyle w:val="TOCHeading"/>
          </w:pPr>
          <w:r>
            <w:t>Sommario</w:t>
          </w:r>
        </w:p>
        <w:p w14:paraId="23DEDF94" w14:textId="23FFEB10" w:rsidR="00691FC8" w:rsidRDefault="00C01B7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8801496" w:history="1">
            <w:r w:rsidR="00691FC8" w:rsidRPr="00D92210">
              <w:rPr>
                <w:rStyle w:val="Hyperlink"/>
                <w:noProof/>
              </w:rPr>
              <w:t>Introduzione</w:t>
            </w:r>
            <w:r w:rsidR="00691FC8">
              <w:rPr>
                <w:noProof/>
                <w:webHidden/>
              </w:rPr>
              <w:tab/>
            </w:r>
            <w:r w:rsidR="00691FC8">
              <w:rPr>
                <w:noProof/>
                <w:webHidden/>
              </w:rPr>
              <w:fldChar w:fldCharType="begin"/>
            </w:r>
            <w:r w:rsidR="00691FC8">
              <w:rPr>
                <w:noProof/>
                <w:webHidden/>
              </w:rPr>
              <w:instrText xml:space="preserve"> PAGEREF _Toc198801496 \h </w:instrText>
            </w:r>
            <w:r w:rsidR="00691FC8">
              <w:rPr>
                <w:noProof/>
                <w:webHidden/>
              </w:rPr>
            </w:r>
            <w:r w:rsidR="00691FC8">
              <w:rPr>
                <w:noProof/>
                <w:webHidden/>
              </w:rPr>
              <w:fldChar w:fldCharType="separate"/>
            </w:r>
            <w:r w:rsidR="00691FC8">
              <w:rPr>
                <w:noProof/>
                <w:webHidden/>
              </w:rPr>
              <w:t>4</w:t>
            </w:r>
            <w:r w:rsidR="00691FC8">
              <w:rPr>
                <w:noProof/>
                <w:webHidden/>
              </w:rPr>
              <w:fldChar w:fldCharType="end"/>
            </w:r>
          </w:hyperlink>
        </w:p>
        <w:p w14:paraId="3833FBB2" w14:textId="1A292C9B" w:rsidR="00691FC8" w:rsidRDefault="00691FC8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497" w:history="1">
            <w:r w:rsidRPr="00D92210">
              <w:rPr>
                <w:rStyle w:val="Hyperlink"/>
                <w:noProof/>
              </w:rPr>
              <w:t>Cos'è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BA7B7" w14:textId="551D1DC5" w:rsidR="00691FC8" w:rsidRDefault="00691FC8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498" w:history="1">
            <w:r w:rsidRPr="00D92210">
              <w:rPr>
                <w:rStyle w:val="Hyperlink"/>
                <w:noProof/>
              </w:rPr>
              <w:t>A chi è rivolto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DFF55" w14:textId="1F9BC2E1" w:rsidR="00691FC8" w:rsidRDefault="00691FC8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499" w:history="1">
            <w:r w:rsidRPr="00D92210">
              <w:rPr>
                <w:rStyle w:val="Hyperlink"/>
                <w:noProof/>
              </w:rPr>
              <w:t>Come funziona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93048" w14:textId="36B4C8BD" w:rsidR="00691FC8" w:rsidRDefault="00691FC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0" w:history="1">
            <w:r w:rsidRPr="00D92210">
              <w:rPr>
                <w:rStyle w:val="Hyperlink"/>
                <w:noProof/>
              </w:rPr>
              <w:t>Obiettivo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DE9CF" w14:textId="082E83AF" w:rsidR="00691FC8" w:rsidRDefault="00691FC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1" w:history="1">
            <w:r w:rsidRPr="00D92210">
              <w:rPr>
                <w:rStyle w:val="Hyperlink"/>
                <w:noProof/>
              </w:rPr>
              <w:t>Modalità di accesso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F981E" w14:textId="6ED25EAA" w:rsidR="00691FC8" w:rsidRDefault="00691FC8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2" w:history="1">
            <w:r w:rsidRPr="00D92210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Home Pag</w:t>
            </w:r>
            <w:r w:rsidRPr="00D92210">
              <w:rPr>
                <w:rStyle w:val="Hyperlink"/>
                <w:noProof/>
              </w:rPr>
              <w:t>e</w:t>
            </w:r>
            <w:r w:rsidRPr="00D92210">
              <w:rPr>
                <w:rStyle w:val="Hyperlink"/>
                <w:noProof/>
              </w:rPr>
              <w:t xml:space="preserve"> Agricoli Autonomi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EBA2B8" w14:textId="774C5A1C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3" w:history="1">
            <w:r w:rsidRPr="00D92210"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Richiesta di Integrazione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E554B" w14:textId="7D198BE3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4" w:history="1">
            <w:r w:rsidRPr="00D92210"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Consultazione Domande già lavorate o in corso di lavorazione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B0008" w14:textId="4D4836E2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5" w:history="1">
            <w:r w:rsidRPr="00D92210"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Manuale utente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CE7F5" w14:textId="32F8E872" w:rsidR="00691FC8" w:rsidRDefault="00691FC8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6" w:history="1">
            <w:r w:rsidRPr="00D92210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Pagina riepilogativa delle domande da integrare (dashboard)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B6C8E" w14:textId="1F62CC92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09" w:history="1">
            <w:r w:rsidRPr="00D92210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di Riepilogo Statistiche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07985" w14:textId="2B21FED7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0" w:history="1">
            <w:r w:rsidRPr="00D92210"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di Filtri/Ricerca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2DFED" w14:textId="4496CE64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1" w:history="1">
            <w:r w:rsidRPr="00D92210"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Dati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53D46" w14:textId="5A1FA12B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2" w:history="1">
            <w:r w:rsidRPr="00D92210"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Ricerca Avanzata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C666B" w14:textId="4F8D220A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3" w:history="1">
            <w:r w:rsidRPr="00D92210"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Navigazione/Sondaggio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1F55C" w14:textId="24EAEB67" w:rsidR="00691FC8" w:rsidRDefault="00691FC8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4" w:history="1">
            <w:r w:rsidRPr="00D92210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Integrazione delle domande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E7FC6" w14:textId="512A22BC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5" w:history="1">
            <w:r w:rsidRPr="00D92210">
              <w:rPr>
                <w:rStyle w:val="Hyperlink"/>
                <w:noProof/>
              </w:rPr>
              <w:t>3.1.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Menù verticale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88EFF" w14:textId="302C128B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6" w:history="1">
            <w:r w:rsidRPr="00D92210">
              <w:rPr>
                <w:rStyle w:val="Hyperlink"/>
                <w:noProof/>
              </w:rPr>
              <w:t>3.2.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Quadro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28BBA" w14:textId="75F3294A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17" w:history="1">
            <w:r w:rsidRPr="00D92210">
              <w:rPr>
                <w:rStyle w:val="Hyperlink"/>
                <w:noProof/>
              </w:rPr>
              <w:t>3.3.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Aree comuni ad ogni quadro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73629" w14:textId="4AED2169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24" w:history="1">
            <w:r w:rsidRPr="00D92210">
              <w:rPr>
                <w:rStyle w:val="Hyperlink"/>
                <w:noProof/>
              </w:rPr>
              <w:t>3.3.1.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Zona informazioni all’utente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5A9B2" w14:textId="1BA3F2BE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25" w:history="1">
            <w:r w:rsidRPr="00D92210">
              <w:rPr>
                <w:rStyle w:val="Hyperlink"/>
                <w:noProof/>
              </w:rPr>
              <w:t>3.3.2.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Zona informazioni della domanda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BF399" w14:textId="36598C67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28" w:history="1">
            <w:r w:rsidRPr="00D92210">
              <w:rPr>
                <w:rStyle w:val="Hyperlink"/>
                <w:noProof/>
              </w:rPr>
              <w:t>3.3.3.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Area di navigazione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CF7A4" w14:textId="004E0B3D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29" w:history="1">
            <w:r w:rsidRPr="00D92210">
              <w:rPr>
                <w:rStyle w:val="Hyperlink"/>
                <w:noProof/>
              </w:rPr>
              <w:t>3.4.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A Denuncia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53E3A" w14:textId="5F017CEC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0" w:history="1">
            <w:r w:rsidRPr="00D92210">
              <w:rPr>
                <w:rStyle w:val="Hyperlink"/>
                <w:noProof/>
              </w:rPr>
              <w:t>3.4.1.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A1 Centro aziendale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0DD10" w14:textId="412F33B1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1" w:history="1">
            <w:r w:rsidRPr="00D92210">
              <w:rPr>
                <w:rStyle w:val="Hyperlink"/>
                <w:noProof/>
              </w:rPr>
              <w:t>3.5.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 Anagrafica Titolare Nucleo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D65CF" w14:textId="147F460C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2" w:history="1">
            <w:r w:rsidRPr="00D92210">
              <w:rPr>
                <w:rStyle w:val="Hyperlink"/>
                <w:noProof/>
              </w:rPr>
              <w:t>3.5.1.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B0. Codici 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79C7B" w14:textId="585C4475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3" w:history="1">
            <w:r w:rsidRPr="00D92210">
              <w:rPr>
                <w:rStyle w:val="Hyperlink"/>
                <w:noProof/>
              </w:rPr>
              <w:t>3.5.2.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B0. Anagrafica Titolare Nucleo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ACBEA" w14:textId="2E785930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4" w:history="1">
            <w:r w:rsidRPr="00D92210">
              <w:rPr>
                <w:rStyle w:val="Hyperlink"/>
                <w:noProof/>
              </w:rPr>
              <w:t>3.6.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B1 Anagrafica Società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D9073" w14:textId="61C7C093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5" w:history="1">
            <w:r w:rsidRPr="00D92210">
              <w:rPr>
                <w:rStyle w:val="Hyperlink"/>
                <w:noProof/>
              </w:rPr>
              <w:t>3.6.1.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B01 Codici 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B4758" w14:textId="5080E45C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6" w:history="1">
            <w:r w:rsidRPr="00D92210">
              <w:rPr>
                <w:rStyle w:val="Hyperlink"/>
                <w:noProof/>
              </w:rPr>
              <w:t>3.6.2.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B01 Anagrafica Società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CE452" w14:textId="71CCD18F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7" w:history="1">
            <w:r w:rsidRPr="00D92210">
              <w:rPr>
                <w:rStyle w:val="Hyperlink"/>
                <w:noProof/>
              </w:rPr>
              <w:t>3.7.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B2 coadiuvanti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FE01A" w14:textId="2E661586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38" w:history="1">
            <w:r w:rsidRPr="00D92210">
              <w:rPr>
                <w:rStyle w:val="Hyperlink"/>
                <w:noProof/>
              </w:rPr>
              <w:t>3.8.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C Attività Nucleo / Agricole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515C5" w14:textId="5D0E45C3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0" w:history="1">
            <w:r w:rsidRPr="00D92210">
              <w:rPr>
                <w:rStyle w:val="Hyperlink"/>
                <w:noProof/>
              </w:rPr>
              <w:t>3.8.1.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Coltivatori Diretti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0F59D" w14:textId="31E6B3CD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1" w:history="1">
            <w:r w:rsidRPr="00D92210">
              <w:rPr>
                <w:rStyle w:val="Hyperlink"/>
                <w:noProof/>
              </w:rPr>
              <w:t>3.8.1.1.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Inserimento codice ATECO manuale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B7A13" w14:textId="602FEA44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2" w:history="1">
            <w:r w:rsidRPr="00D92210">
              <w:rPr>
                <w:rStyle w:val="Hyperlink"/>
                <w:noProof/>
              </w:rPr>
              <w:t>3.8.1.2.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Inserimento codice ATECO da archivi INPS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371646" w14:textId="1D1074B4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3" w:history="1">
            <w:r w:rsidRPr="00D92210">
              <w:rPr>
                <w:rStyle w:val="Hyperlink"/>
                <w:noProof/>
              </w:rPr>
              <w:t>3.8.1.3.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C1 Attività agricola di cui all’art.2135 c.c.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E6070" w14:textId="36128294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4" w:history="1">
            <w:r w:rsidRPr="00D92210">
              <w:rPr>
                <w:rStyle w:val="Hyperlink"/>
                <w:noProof/>
              </w:rPr>
              <w:t>3.8.1.4.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C2 Attività agricole per connessione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65678" w14:textId="1BAA287B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55" w:history="1">
            <w:r w:rsidRPr="00D92210">
              <w:rPr>
                <w:rStyle w:val="Hyperlink"/>
                <w:noProof/>
              </w:rPr>
              <w:t>3.8.1.5.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C3 attività connessa di agriturismo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012C2" w14:textId="5296688D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65" w:history="1">
            <w:r w:rsidRPr="00D92210">
              <w:rPr>
                <w:rStyle w:val="Hyperlink"/>
                <w:noProof/>
              </w:rPr>
              <w:t>3.8.2.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Imprenditori Agricoli Professionali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C8A8B" w14:textId="4E0155F9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66" w:history="1">
            <w:r w:rsidRPr="00D92210">
              <w:rPr>
                <w:rStyle w:val="Hyperlink"/>
                <w:noProof/>
              </w:rPr>
              <w:t>3.9.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 Consistenza Aziendale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BF042" w14:textId="16F982EB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67" w:history="1">
            <w:r w:rsidRPr="00D92210">
              <w:rPr>
                <w:rStyle w:val="Hyperlink"/>
                <w:noProof/>
              </w:rPr>
              <w:t>3.10.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D1 Terreni.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CCDE5" w14:textId="602B0C2B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68" w:history="1">
            <w:r w:rsidRPr="00D92210">
              <w:rPr>
                <w:rStyle w:val="Hyperlink"/>
                <w:noProof/>
              </w:rPr>
              <w:t>3.10.1.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Particella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3B3B2" w14:textId="2A60F487" w:rsidR="00691FC8" w:rsidRDefault="00691FC8">
          <w:pPr>
            <w:pStyle w:val="TOC3"/>
            <w:tabs>
              <w:tab w:val="left" w:pos="168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69" w:history="1">
            <w:r w:rsidRPr="00D92210">
              <w:rPr>
                <w:rStyle w:val="Hyperlink"/>
                <w:noProof/>
              </w:rPr>
              <w:t>3.10.1.1.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Conduzioni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1748D" w14:textId="09D060B3" w:rsidR="00691FC8" w:rsidRDefault="00691FC8">
          <w:pPr>
            <w:pStyle w:val="TOC3"/>
            <w:tabs>
              <w:tab w:val="left" w:pos="168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0" w:history="1">
            <w:r w:rsidRPr="00D92210">
              <w:rPr>
                <w:rStyle w:val="Hyperlink"/>
                <w:noProof/>
              </w:rPr>
              <w:t>3.10.1.2.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Coltivazioni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12A9A" w14:textId="43705A12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1" w:history="1">
            <w:r w:rsidRPr="00D92210">
              <w:rPr>
                <w:rStyle w:val="Hyperlink"/>
                <w:noProof/>
              </w:rPr>
              <w:t>3.11.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D2 Allevamenti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C2692" w14:textId="5EE1A785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2" w:history="1">
            <w:r w:rsidRPr="00D92210">
              <w:rPr>
                <w:rStyle w:val="Hyperlink"/>
                <w:noProof/>
              </w:rPr>
              <w:t>3.11.1.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Conduzioni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07399" w14:textId="030EF3A8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3" w:history="1">
            <w:r w:rsidRPr="00D92210">
              <w:rPr>
                <w:rStyle w:val="Hyperlink"/>
                <w:noProof/>
              </w:rPr>
              <w:t>3.12.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D3 Macchinari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F9623" w14:textId="4FA193C8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4" w:history="1">
            <w:r w:rsidRPr="00D92210">
              <w:rPr>
                <w:rStyle w:val="Hyperlink"/>
                <w:noProof/>
              </w:rPr>
              <w:t>3.13.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E – Dichiarazione Integrativa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FA995" w14:textId="76C936EA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5" w:history="1">
            <w:r w:rsidRPr="00D92210">
              <w:rPr>
                <w:rStyle w:val="Hyperlink"/>
                <w:noProof/>
              </w:rPr>
              <w:t>3.14.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F – Dichiarazioni Opzionali ai fini Contributivi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9B67C" w14:textId="5BEF8ABB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6" w:history="1">
            <w:r w:rsidRPr="00D92210">
              <w:rPr>
                <w:rStyle w:val="Hyperlink"/>
                <w:noProof/>
              </w:rPr>
              <w:t>3.14.1.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Categoria CD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A888B" w14:textId="54723B45" w:rsidR="00691FC8" w:rsidRDefault="00691FC8">
          <w:pPr>
            <w:pStyle w:val="TOC3"/>
            <w:tabs>
              <w:tab w:val="left" w:pos="1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7" w:history="1">
            <w:r w:rsidRPr="00D92210">
              <w:rPr>
                <w:rStyle w:val="Hyperlink"/>
                <w:noProof/>
              </w:rPr>
              <w:t>3.14.2.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Categoria IAP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4F9A2" w14:textId="033F98AE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8" w:history="1">
            <w:r w:rsidRPr="00D92210">
              <w:rPr>
                <w:rStyle w:val="Hyperlink"/>
                <w:noProof/>
              </w:rPr>
              <w:t>3.15.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– Presentazione Domanda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9C472" w14:textId="643AB83A" w:rsidR="00691FC8" w:rsidRDefault="00691FC8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79" w:history="1">
            <w:r w:rsidRPr="00D92210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Consultazione delle domande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2285A" w14:textId="461A25CC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84" w:history="1">
            <w:r w:rsidRPr="00D92210">
              <w:rPr>
                <w:rStyle w:val="Hyperlink"/>
                <w:noProof/>
              </w:rPr>
              <w:t>4.1.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Allegati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2BD7E" w14:textId="43D3FA7F" w:rsidR="00691FC8" w:rsidRDefault="00691FC8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85" w:history="1">
            <w:r w:rsidRPr="00D92210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Variazioni/Cessazione di domande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C5879" w14:textId="684E8B37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86" w:history="1">
            <w:r w:rsidRPr="00D92210">
              <w:rPr>
                <w:rStyle w:val="Hyperlink"/>
                <w:noProof/>
              </w:rPr>
              <w:t>5.1.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D1 Terreni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B18AA" w14:textId="087DADF4" w:rsidR="00691FC8" w:rsidRDefault="00691FC8">
          <w:pPr>
            <w:pStyle w:val="TOC2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91" w:history="1">
            <w:r w:rsidRPr="00D92210">
              <w:rPr>
                <w:rStyle w:val="Hyperlink"/>
                <w:noProof/>
              </w:rPr>
              <w:t>5.1.1.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Inserimento di un nuovo terreno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DEB3A" w14:textId="32DD0751" w:rsidR="00691FC8" w:rsidRDefault="00691FC8">
          <w:pPr>
            <w:pStyle w:val="TOC2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92" w:history="1">
            <w:r w:rsidRPr="00D92210">
              <w:rPr>
                <w:rStyle w:val="Hyperlink"/>
                <w:noProof/>
              </w:rPr>
              <w:t>5.1.2.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Modifica o eliminazione di un terreno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5F61F" w14:textId="097CC0AA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599" w:history="1">
            <w:r w:rsidRPr="00D92210">
              <w:rPr>
                <w:rStyle w:val="Hyperlink"/>
                <w:noProof/>
              </w:rPr>
              <w:t>5.2.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D2 Allevamenti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FEC3C" w14:textId="3533CDDC" w:rsidR="00691FC8" w:rsidRDefault="00691FC8">
          <w:pPr>
            <w:pStyle w:val="TOC2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600" w:history="1">
            <w:r w:rsidRPr="00D92210">
              <w:rPr>
                <w:rStyle w:val="Hyperlink"/>
                <w:noProof/>
              </w:rPr>
              <w:t>5.2.1.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Inserimento di un nuovo allevamento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6A5FF" w14:textId="37F6F831" w:rsidR="00691FC8" w:rsidRDefault="00691FC8">
          <w:pPr>
            <w:pStyle w:val="TOC2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601" w:history="1">
            <w:r w:rsidRPr="00D92210">
              <w:rPr>
                <w:rStyle w:val="Hyperlink"/>
                <w:noProof/>
              </w:rPr>
              <w:t>5.2.2.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Modifica o eliminazione di un allevamento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AE633" w14:textId="2E7CABAF" w:rsidR="00691FC8" w:rsidRDefault="00691FC8">
          <w:pPr>
            <w:pStyle w:val="TOC2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98801602" w:history="1">
            <w:r w:rsidRPr="00D92210">
              <w:rPr>
                <w:rStyle w:val="Hyperlink"/>
                <w:noProof/>
              </w:rPr>
              <w:t>5.3.</w:t>
            </w:r>
            <w:r>
              <w:rPr>
                <w:rFonts w:eastAsiaTheme="minorEastAsia"/>
                <w:noProof/>
                <w:sz w:val="24"/>
                <w:szCs w:val="24"/>
                <w:lang w:eastAsia="it-IT"/>
              </w:rPr>
              <w:tab/>
            </w:r>
            <w:r w:rsidRPr="00D92210">
              <w:rPr>
                <w:rStyle w:val="Hyperlink"/>
                <w:noProof/>
              </w:rPr>
              <w:t>Quadro - Presentazione domanda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_Toc198801602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465CA" w14:textId="126E2612" w:rsidR="00C01B78" w:rsidRDefault="00C01B78">
          <w:r>
            <w:rPr>
              <w:b/>
              <w:bCs/>
            </w:rPr>
            <w:fldChar w:fldCharType="end"/>
          </w:r>
        </w:p>
      </w:sdtContent>
    </w:sdt>
    <w:p w14:paraId="62628492" w14:textId="231072D1" w:rsidR="004112DE" w:rsidRPr="00EC7327" w:rsidRDefault="004112DE">
      <w:pPr>
        <w:spacing w:line="259" w:lineRule="auto"/>
        <w:rPr>
          <w:rFonts w:ascii="Arial" w:hAnsi="Arial" w:cs="Arial"/>
        </w:rPr>
      </w:pPr>
    </w:p>
    <w:p w14:paraId="18848F91" w14:textId="3152ACE0" w:rsidR="00B757E7" w:rsidRPr="00353EE7" w:rsidRDefault="008A65C1" w:rsidP="00FD505C">
      <w:pPr>
        <w:pStyle w:val="Heading1"/>
      </w:pPr>
      <w:bookmarkStart w:id="1" w:name="_Toc164075456"/>
      <w:bookmarkStart w:id="2" w:name="_Toc198801496"/>
      <w:r w:rsidRPr="00353EE7">
        <w:lastRenderedPageBreak/>
        <w:t>Introduzione</w:t>
      </w:r>
      <w:bookmarkEnd w:id="1"/>
      <w:bookmarkEnd w:id="2"/>
    </w:p>
    <w:p w14:paraId="16E8D579" w14:textId="41C39A90" w:rsidR="00EB4120" w:rsidRDefault="00EB4120" w:rsidP="00B177A7">
      <w:r w:rsidRPr="00EC7327">
        <w:t xml:space="preserve">Il servizio consente ad un soggetto, che avvia un’attività agricola, di assolvere agli adempimenti previdenziali, accedere alle prestazioni e </w:t>
      </w:r>
      <w:r w:rsidR="000A1DE4">
        <w:t>alla</w:t>
      </w:r>
      <w:r w:rsidRPr="00EC7327">
        <w:t xml:space="preserve"> gestione dei lavoratori autonomi in agricoltura sul portale INPS.</w:t>
      </w:r>
    </w:p>
    <w:p w14:paraId="4B71DDBB" w14:textId="77777777" w:rsidR="001C047D" w:rsidRDefault="004A0E1C" w:rsidP="00B177A7">
      <w:r>
        <w:t>Nel seguito indicheremo col termine</w:t>
      </w:r>
    </w:p>
    <w:p w14:paraId="75614296" w14:textId="5E085AB1" w:rsidR="004A0E1C" w:rsidRDefault="00F32769" w:rsidP="00580B28">
      <w:pPr>
        <w:pStyle w:val="ListParagraph"/>
        <w:numPr>
          <w:ilvl w:val="0"/>
          <w:numId w:val="2"/>
        </w:numPr>
      </w:pPr>
      <w:r w:rsidRPr="00F32769">
        <w:rPr>
          <w:i/>
          <w:iCs/>
        </w:rPr>
        <w:t>s</w:t>
      </w:r>
      <w:r w:rsidR="004A0E1C" w:rsidRPr="00F32769">
        <w:rPr>
          <w:i/>
          <w:iCs/>
        </w:rPr>
        <w:t>oggetto</w:t>
      </w:r>
      <w:r w:rsidR="004A0E1C">
        <w:t>, colui che accede al po</w:t>
      </w:r>
      <w:r w:rsidR="00113973">
        <w:t>r</w:t>
      </w:r>
      <w:r w:rsidR="004A0E1C">
        <w:t xml:space="preserve">tale </w:t>
      </w:r>
      <w:bookmarkStart w:id="3" w:name="OLE_LINK62"/>
      <w:r w:rsidR="00113973">
        <w:t>in qualità</w:t>
      </w:r>
      <w:r w:rsidR="004A0E1C">
        <w:t xml:space="preserve"> di titolare d</w:t>
      </w:r>
      <w:r w:rsidR="009C133D">
        <w:t>ella</w:t>
      </w:r>
      <w:r w:rsidR="004A0E1C">
        <w:t xml:space="preserve"> domanda presentata o di intermediario</w:t>
      </w:r>
      <w:r w:rsidR="00B0400B">
        <w:t xml:space="preserve"> del</w:t>
      </w:r>
      <w:bookmarkEnd w:id="3"/>
      <w:r w:rsidR="009C133D">
        <w:t xml:space="preserve"> titolare</w:t>
      </w:r>
      <w:r w:rsidR="001C047D">
        <w:t>,</w:t>
      </w:r>
    </w:p>
    <w:p w14:paraId="3F6786E3" w14:textId="137052B0" w:rsidR="001C047D" w:rsidRPr="00EC7327" w:rsidRDefault="00F32769" w:rsidP="00580B28">
      <w:pPr>
        <w:pStyle w:val="ListParagraph"/>
        <w:numPr>
          <w:ilvl w:val="0"/>
          <w:numId w:val="2"/>
        </w:numPr>
      </w:pPr>
      <w:r>
        <w:rPr>
          <w:i/>
          <w:iCs/>
        </w:rPr>
        <w:t>u</w:t>
      </w:r>
      <w:r w:rsidR="001C047D" w:rsidRPr="00F32769">
        <w:rPr>
          <w:i/>
          <w:iCs/>
        </w:rPr>
        <w:t xml:space="preserve">tente </w:t>
      </w:r>
      <w:r>
        <w:rPr>
          <w:i/>
          <w:iCs/>
        </w:rPr>
        <w:t>c</w:t>
      </w:r>
      <w:r w:rsidR="001C047D" w:rsidRPr="00F32769">
        <w:rPr>
          <w:i/>
          <w:iCs/>
        </w:rPr>
        <w:t>reatore</w:t>
      </w:r>
      <w:r w:rsidR="00841AD8">
        <w:t xml:space="preserve"> colui che ha presentato in </w:t>
      </w:r>
      <w:proofErr w:type="spellStart"/>
      <w:r w:rsidR="00841AD8">
        <w:t>comUnica</w:t>
      </w:r>
      <w:proofErr w:type="spellEnd"/>
      <w:r w:rsidR="00841AD8">
        <w:t xml:space="preserve"> la domanda</w:t>
      </w:r>
      <w:r w:rsidR="00A274DB">
        <w:t xml:space="preserve"> </w:t>
      </w:r>
      <w:r w:rsidR="00A274DB">
        <w:rPr>
          <w:kern w:val="0"/>
          <w14:ligatures w14:val="none"/>
        </w:rPr>
        <w:t>in qualità di titolare d</w:t>
      </w:r>
      <w:r w:rsidR="00A3717B">
        <w:rPr>
          <w:kern w:val="0"/>
          <w14:ligatures w14:val="none"/>
        </w:rPr>
        <w:t>ella</w:t>
      </w:r>
      <w:r w:rsidR="00A274DB">
        <w:rPr>
          <w:kern w:val="0"/>
          <w14:ligatures w14:val="none"/>
        </w:rPr>
        <w:t xml:space="preserve"> domanda o di intermediario del</w:t>
      </w:r>
      <w:r w:rsidR="009C133D">
        <w:rPr>
          <w:kern w:val="0"/>
          <w14:ligatures w14:val="none"/>
        </w:rPr>
        <w:t xml:space="preserve"> titolare</w:t>
      </w:r>
      <w:r>
        <w:rPr>
          <w:kern w:val="0"/>
          <w14:ligatures w14:val="none"/>
        </w:rPr>
        <w:t>.</w:t>
      </w:r>
    </w:p>
    <w:p w14:paraId="303F3595" w14:textId="4D43DC77" w:rsidR="0084407C" w:rsidRPr="00353EE7" w:rsidRDefault="00A8643C" w:rsidP="0084407C">
      <w:pPr>
        <w:pStyle w:val="Heading2"/>
        <w:rPr>
          <w:rStyle w:val="Strong"/>
          <w:b w:val="0"/>
          <w:bCs w:val="0"/>
        </w:rPr>
      </w:pPr>
      <w:bookmarkStart w:id="4" w:name="_Toc164075457"/>
      <w:bookmarkStart w:id="5" w:name="_Toc198801497"/>
      <w:r w:rsidRPr="00353EE7">
        <w:rPr>
          <w:rStyle w:val="Strong"/>
          <w:b w:val="0"/>
          <w:bCs w:val="0"/>
        </w:rPr>
        <w:t>Cos'è</w:t>
      </w:r>
      <w:bookmarkEnd w:id="4"/>
      <w:bookmarkEnd w:id="5"/>
    </w:p>
    <w:p w14:paraId="68EEA1E1" w14:textId="2C779E4D" w:rsidR="00A8643C" w:rsidRPr="00B177A7" w:rsidRDefault="00A8643C" w:rsidP="00B177A7">
      <w:r w:rsidRPr="00B177A7">
        <w:t xml:space="preserve">I lavoratori autonomi in agricoltura, per assolvere agli adempimenti previdenziali e accedere alle prestazioni, devono iscriversi alla gestione speciale dei lavoratori autonomi in agricoltura: </w:t>
      </w:r>
      <w:r w:rsidR="00ED4126">
        <w:t>g</w:t>
      </w:r>
      <w:r w:rsidRPr="00B177A7">
        <w:t>estione dei contributi e delle prestazioni previdenziali dei coltivatori diretti, mezzadri e coloni.</w:t>
      </w:r>
    </w:p>
    <w:p w14:paraId="6189D996" w14:textId="186A3F85" w:rsidR="0084407C" w:rsidRPr="00353EE7" w:rsidRDefault="00A8643C" w:rsidP="0084407C">
      <w:pPr>
        <w:pStyle w:val="Heading2"/>
        <w:jc w:val="both"/>
        <w:rPr>
          <w:rStyle w:val="Strong"/>
          <w:b w:val="0"/>
          <w:bCs w:val="0"/>
        </w:rPr>
      </w:pPr>
      <w:bookmarkStart w:id="6" w:name="_Toc164075458"/>
      <w:bookmarkStart w:id="7" w:name="_Toc198801498"/>
      <w:r w:rsidRPr="00353EE7">
        <w:rPr>
          <w:rStyle w:val="Strong"/>
          <w:b w:val="0"/>
          <w:bCs w:val="0"/>
        </w:rPr>
        <w:t>A chi è rivolto</w:t>
      </w:r>
      <w:bookmarkEnd w:id="6"/>
      <w:bookmarkEnd w:id="7"/>
    </w:p>
    <w:p w14:paraId="16177B0F" w14:textId="4E6A6DD3" w:rsidR="00A8643C" w:rsidRPr="00EC7327" w:rsidRDefault="00A8643C" w:rsidP="00B177A7">
      <w:r w:rsidRPr="00EC7327">
        <w:t>Possono iscriversi i </w:t>
      </w:r>
      <w:r w:rsidRPr="00EC7327">
        <w:rPr>
          <w:b/>
          <w:bCs/>
        </w:rPr>
        <w:t>coltivatori diretti</w:t>
      </w:r>
      <w:r w:rsidRPr="00EC7327">
        <w:t> e gli </w:t>
      </w:r>
      <w:r w:rsidRPr="00EC7327">
        <w:rPr>
          <w:b/>
          <w:bCs/>
        </w:rPr>
        <w:t xml:space="preserve">imprenditori agricoli professionali delle imprese </w:t>
      </w:r>
      <w:r w:rsidR="00A7588E">
        <w:rPr>
          <w:b/>
          <w:bCs/>
        </w:rPr>
        <w:t>a</w:t>
      </w:r>
      <w:r w:rsidRPr="00EC7327">
        <w:rPr>
          <w:b/>
          <w:bCs/>
        </w:rPr>
        <w:t>gricole</w:t>
      </w:r>
      <w:r w:rsidRPr="00EC7327">
        <w:t> costituite in forma individuale o collettiva (circolare INPS 24 maggio 2004, n. 85).</w:t>
      </w:r>
    </w:p>
    <w:p w14:paraId="1DD8A4C6" w14:textId="5FB55ECB" w:rsidR="00A8643C" w:rsidRPr="00EC7327" w:rsidRDefault="00A8643C" w:rsidP="00B177A7">
      <w:r w:rsidRPr="00EC7327">
        <w:t>I </w:t>
      </w:r>
      <w:r w:rsidRPr="00EC7327">
        <w:rPr>
          <w:b/>
          <w:bCs/>
        </w:rPr>
        <w:t>coltivatori diretti</w:t>
      </w:r>
      <w:r w:rsidRPr="00EC7327">
        <w:t> sono piccoli imprenditori agricoli che svolgono un’attività agricola in modo esclusivo e prevalente, e si dedicano alla coltivazione manuale dei fondi e/o all'allevamento e alle attività connesse. Possono iscriversi anche i </w:t>
      </w:r>
      <w:r w:rsidRPr="00EC7327">
        <w:rPr>
          <w:b/>
          <w:bCs/>
        </w:rPr>
        <w:t>familiari dei coltivatori diretti</w:t>
      </w:r>
      <w:r w:rsidRPr="00EC7327">
        <w:t xml:space="preserve"> che svolgono la medesima attività in modo esclusivo e prevalente. Ai fini dell’iscrizione si considerano familiari il coniuge, i parenti e gli affini entro il </w:t>
      </w:r>
      <w:r w:rsidR="004E61F5" w:rsidRPr="00EC7327">
        <w:t>quarto</w:t>
      </w:r>
      <w:r w:rsidRPr="00EC7327">
        <w:t xml:space="preserve"> grado.</w:t>
      </w:r>
    </w:p>
    <w:p w14:paraId="1B360DDC" w14:textId="77777777" w:rsidR="00A8643C" w:rsidRPr="00EC7327" w:rsidRDefault="00A8643C" w:rsidP="00B177A7">
      <w:r w:rsidRPr="00EC7327">
        <w:t>La richiesta può essere presentata dall’</w:t>
      </w:r>
      <w:r w:rsidRPr="00EC7327">
        <w:rPr>
          <w:b/>
          <w:bCs/>
        </w:rPr>
        <w:t>imprenditore agricolo professionale e dal titolare del nucleo familiare</w:t>
      </w:r>
      <w:r w:rsidRPr="00EC7327">
        <w:t>; quest’ultimo richiede l’iscrizione per sé e per i propri familiari. Sulla base di una delega espressa la richiesta può essere presentata anche dagli intermediari, dalle associazioni di categoria e dai patronati.</w:t>
      </w:r>
    </w:p>
    <w:p w14:paraId="03BE60CE" w14:textId="77777777" w:rsidR="00A8643C" w:rsidRPr="000162EF" w:rsidRDefault="00A8643C" w:rsidP="0084407C">
      <w:pPr>
        <w:pStyle w:val="Heading2"/>
        <w:jc w:val="both"/>
        <w:rPr>
          <w:rStyle w:val="Strong"/>
          <w:b w:val="0"/>
          <w:bCs w:val="0"/>
        </w:rPr>
      </w:pPr>
      <w:bookmarkStart w:id="8" w:name="_Toc164075459"/>
      <w:bookmarkStart w:id="9" w:name="_Toc198801499"/>
      <w:r w:rsidRPr="000162EF">
        <w:rPr>
          <w:rStyle w:val="Strong"/>
          <w:b w:val="0"/>
          <w:bCs w:val="0"/>
        </w:rPr>
        <w:t>Come funziona</w:t>
      </w:r>
      <w:bookmarkEnd w:id="8"/>
      <w:bookmarkEnd w:id="9"/>
    </w:p>
    <w:p w14:paraId="399474EF" w14:textId="77777777" w:rsidR="00A8643C" w:rsidRPr="00EC7327" w:rsidRDefault="00A8643C" w:rsidP="003512F1">
      <w:r w:rsidRPr="00EC7327">
        <w:t>La richiesta d’iscrizione deve essere effettuata esclusivamente con modalità telematica mediante la procedura </w:t>
      </w:r>
      <w:r w:rsidRPr="00EC7327">
        <w:rPr>
          <w:b/>
          <w:bCs/>
        </w:rPr>
        <w:t>Comunicazione Unica d’impresa (</w:t>
      </w:r>
      <w:proofErr w:type="spellStart"/>
      <w:r w:rsidRPr="00EC7327">
        <w:rPr>
          <w:b/>
          <w:bCs/>
        </w:rPr>
        <w:t>ComUnica</w:t>
      </w:r>
      <w:proofErr w:type="spellEnd"/>
      <w:r w:rsidRPr="00EC7327">
        <w:rPr>
          <w:b/>
          <w:bCs/>
        </w:rPr>
        <w:t>)</w:t>
      </w:r>
      <w:r w:rsidRPr="00EC7327">
        <w:t>, disponibile nel sito </w:t>
      </w:r>
      <w:hyperlink r:id="rId11" w:tooltip="Vai al sito esterno" w:history="1">
        <w:r w:rsidRPr="006F0704">
          <w:rPr>
            <w:rStyle w:val="Hyperlink"/>
            <w:rFonts w:cstheme="minorHAnsi"/>
            <w:b/>
            <w:bCs/>
            <w:color w:val="2F6DD5"/>
          </w:rPr>
          <w:t>registroimprese.it</w:t>
        </w:r>
      </w:hyperlink>
      <w:r w:rsidRPr="006F0704">
        <w:rPr>
          <w:rFonts w:cstheme="minorHAnsi"/>
        </w:rPr>
        <w:t>,</w:t>
      </w:r>
      <w:r w:rsidRPr="00EC7327">
        <w:t xml:space="preserve"> che consente di assolvere a tutti gli adempimenti per l'avvio di un'impresa, per le successive modifiche o per la cancellazione.</w:t>
      </w:r>
    </w:p>
    <w:p w14:paraId="0F56D436" w14:textId="77777777" w:rsidR="00A8643C" w:rsidRPr="00EC7327" w:rsidRDefault="00A8643C" w:rsidP="003512F1">
      <w:r w:rsidRPr="00EC7327">
        <w:rPr>
          <w:b/>
          <w:bCs/>
        </w:rPr>
        <w:t>Entro 90 giorni</w:t>
      </w:r>
      <w:r w:rsidRPr="00EC7327">
        <w:t> dall'inizio dell'attività economica, ovvero entro 90 giorni dall’acquisizione dei requisiti che comportano l’obbligo di iscrizione alla gestione, è necessario trasmettere il modulo di iscrizione che contiene gli elementi necessari per la verifica dei requisiti e per la classificazione dell’azienda ai fini del calcolo della contribuzione.</w:t>
      </w:r>
    </w:p>
    <w:p w14:paraId="1117D7DD" w14:textId="77777777" w:rsidR="00A8643C" w:rsidRPr="00EC7327" w:rsidRDefault="00A8643C" w:rsidP="003512F1">
      <w:r w:rsidRPr="00EC7327">
        <w:t>L’inizio dell’attività deve desumersi da elementi con data certa (atto di compravendita, contratto di affitto o comodato, termine di precedente attività lavorativa, ecc.).</w:t>
      </w:r>
    </w:p>
    <w:p w14:paraId="5AC0EE42" w14:textId="77777777" w:rsidR="00A8643C" w:rsidRPr="00EC7327" w:rsidRDefault="00A8643C" w:rsidP="003512F1">
      <w:r w:rsidRPr="00EC7327">
        <w:t xml:space="preserve">Al termine dell’istruttoria con esito positivo, l’Istituto adotta il provvedimento di iscrizione alla gestione e comunica il codice che identifica in modo univoco l’azienda per gli adempimenti previdenziali. La comunicazione del solo codice identificativo dell’azienda a mezzo della procedura </w:t>
      </w:r>
      <w:proofErr w:type="spellStart"/>
      <w:r w:rsidRPr="00EC7327">
        <w:t>ComUnica</w:t>
      </w:r>
      <w:proofErr w:type="spellEnd"/>
      <w:r w:rsidRPr="00EC7327">
        <w:t xml:space="preserve"> non produce alcun effetto ai fini dell’iscrizione alla gestione speciale dei lavoratori autonomi in agricoltura.</w:t>
      </w:r>
    </w:p>
    <w:p w14:paraId="1E94BBC2" w14:textId="3DAB685D" w:rsidR="00661372" w:rsidRPr="00575E48" w:rsidRDefault="001E5EAD" w:rsidP="00575E48">
      <w:pPr>
        <w:pStyle w:val="Heading1"/>
        <w:rPr>
          <w:rStyle w:val="Strong"/>
          <w:b w:val="0"/>
          <w:bCs w:val="0"/>
        </w:rPr>
      </w:pPr>
      <w:bookmarkStart w:id="10" w:name="_Toc164075460"/>
      <w:bookmarkStart w:id="11" w:name="_Toc198801500"/>
      <w:r w:rsidRPr="00575E48">
        <w:rPr>
          <w:rStyle w:val="Strong"/>
          <w:b w:val="0"/>
          <w:bCs w:val="0"/>
        </w:rPr>
        <w:lastRenderedPageBreak/>
        <w:t>Obiettivo</w:t>
      </w:r>
      <w:bookmarkEnd w:id="10"/>
      <w:bookmarkEnd w:id="11"/>
    </w:p>
    <w:p w14:paraId="3A68F020" w14:textId="5F229308" w:rsidR="00D25B13" w:rsidRPr="00CE45A6" w:rsidRDefault="00956AD4" w:rsidP="00CE45A6">
      <w:r w:rsidRPr="00EC7327">
        <w:t>L’obiettivo principale del nuovo progetto PNRR è quello di fornire ai lavoratori autonomi in agricoltura, un nuovo modulo telematico accessibile da canale Internet INPS, finalizzato ad integrare la domanda di ISCRIZIONE della propria attività agricola o la VARIAZIONE dei dati che potrebbero determinare la perdita dei requisiti o l’aggiornamento della contribuzione da versare.</w:t>
      </w:r>
      <w:bookmarkEnd w:id="0"/>
    </w:p>
    <w:p w14:paraId="40B068CD" w14:textId="77777777" w:rsidR="00D25B13" w:rsidRPr="00575E48" w:rsidRDefault="00D25B13" w:rsidP="00AB4221">
      <w:pPr>
        <w:pStyle w:val="Heading1"/>
        <w:rPr>
          <w:rStyle w:val="Strong"/>
          <w:b w:val="0"/>
          <w:bCs w:val="0"/>
        </w:rPr>
      </w:pPr>
      <w:bookmarkStart w:id="12" w:name="_Toc164075461"/>
      <w:bookmarkStart w:id="13" w:name="_Toc198801501"/>
      <w:bookmarkStart w:id="14" w:name="OLE_LINK7"/>
      <w:r w:rsidRPr="00575E48">
        <w:rPr>
          <w:rStyle w:val="Strong"/>
          <w:b w:val="0"/>
          <w:bCs w:val="0"/>
        </w:rPr>
        <w:t xml:space="preserve">Modalità di </w:t>
      </w:r>
      <w:r w:rsidRPr="00575E48">
        <w:t>accesso</w:t>
      </w:r>
      <w:bookmarkEnd w:id="12"/>
      <w:bookmarkEnd w:id="13"/>
    </w:p>
    <w:bookmarkEnd w:id="14"/>
    <w:p w14:paraId="16F74AF3" w14:textId="38D1D4FD" w:rsidR="009A1ED1" w:rsidRPr="00EC7327" w:rsidRDefault="00D25B13" w:rsidP="00822A5C">
      <w:r w:rsidRPr="00EC7327">
        <w:t xml:space="preserve">L’accesso al servizio è disponibile all’indirizzo </w:t>
      </w:r>
      <w:hyperlink r:id="rId12" w:history="1">
        <w:r w:rsidR="006F180F" w:rsidRPr="003758DA">
          <w:rPr>
            <w:rStyle w:val="Hyperlink"/>
            <w:rFonts w:cstheme="minorHAnsi"/>
          </w:rPr>
          <w:t>www.inps.it</w:t>
        </w:r>
      </w:hyperlink>
      <w:r w:rsidR="006F180F" w:rsidRPr="00EC7327">
        <w:t xml:space="preserve"> </w:t>
      </w:r>
      <w:r w:rsidRPr="00EC7327">
        <w:t xml:space="preserve">cliccando su </w:t>
      </w:r>
      <w:r w:rsidR="0046743D" w:rsidRPr="00BE656B">
        <w:rPr>
          <w:i/>
          <w:iCs/>
        </w:rPr>
        <w:t>Accedi</w:t>
      </w:r>
      <w:r w:rsidRPr="00EC7327">
        <w:t xml:space="preserve"> </w:t>
      </w:r>
    </w:p>
    <w:p w14:paraId="0543E3DB" w14:textId="1C948B0E" w:rsidR="008A4978" w:rsidRPr="00EC7327" w:rsidRDefault="00BE656B" w:rsidP="00E0536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102DCB" wp14:editId="156E057F">
                <wp:simplePos x="0" y="0"/>
                <wp:positionH relativeFrom="column">
                  <wp:posOffset>-467360</wp:posOffset>
                </wp:positionH>
                <wp:positionV relativeFrom="paragraph">
                  <wp:posOffset>1088390</wp:posOffset>
                </wp:positionV>
                <wp:extent cx="7055485" cy="635"/>
                <wp:effectExtent l="0" t="0" r="0" b="0"/>
                <wp:wrapNone/>
                <wp:docPr id="91" name="Casella di tes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2E91A7" w14:textId="143621BB" w:rsidR="00DC2F73" w:rsidRPr="00C87ED5" w:rsidRDefault="00DC2F73" w:rsidP="00DC2F7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843425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144E4A">
                              <w:t>Pagina per l’accesso al Servizio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102DCB" id="_x0000_t202" coordsize="21600,21600" o:spt="202" path="m,l,21600r21600,l21600,xe">
                <v:stroke joinstyle="miter"/>
                <v:path gradientshapeok="t" o:connecttype="rect"/>
              </v:shapetype>
              <v:shape id="Casella di testo 91" o:spid="_x0000_s1026" type="#_x0000_t202" style="position:absolute;left:0;text-align:left;margin-left:-36.8pt;margin-top:85.7pt;width:555.5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" stroked="f">
                <v:textbox style="mso-fit-shape-to-text:t" inset="0,0,0,0">
                  <w:txbxContent>
                    <w:p w14:paraId="5C2E91A7" w14:textId="143621BB" w:rsidR="00DC2F73" w:rsidRPr="00C87ED5" w:rsidRDefault="00DC2F73" w:rsidP="00DC2F73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843425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144E4A">
                        <w:t>Pagina per l’accesso al Servizio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30D3C2" wp14:editId="47471FDE">
            <wp:extent cx="6120130" cy="1035050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E473" w14:textId="69988E36" w:rsidR="000D6091" w:rsidRPr="00EC7327" w:rsidRDefault="000D6091" w:rsidP="00E0536F">
      <w:pPr>
        <w:jc w:val="both"/>
        <w:rPr>
          <w:rFonts w:ascii="Arial" w:hAnsi="Arial" w:cs="Arial"/>
          <w:sz w:val="24"/>
          <w:szCs w:val="24"/>
        </w:rPr>
      </w:pPr>
    </w:p>
    <w:p w14:paraId="132BB09E" w14:textId="18B8A6F6" w:rsidR="005F4E5A" w:rsidRPr="00EC7327" w:rsidRDefault="00651158" w:rsidP="00B5289C">
      <w:bookmarkStart w:id="15" w:name="OLE_LINK6"/>
      <w:r w:rsidRPr="00EC7327">
        <w:t xml:space="preserve">Per accedere è sufficiente </w:t>
      </w:r>
      <w:r w:rsidR="00CF53FB" w:rsidRPr="00EC7327">
        <w:t>utilizzare una</w:t>
      </w:r>
      <w:r w:rsidR="005F4E5A" w:rsidRPr="00EC7327">
        <w:t xml:space="preserve"> delle modalità proposte </w:t>
      </w:r>
      <w:r w:rsidR="00CF53FB" w:rsidRPr="00EC7327">
        <w:t xml:space="preserve">sul portale </w:t>
      </w:r>
      <w:r w:rsidR="005F4E5A" w:rsidRPr="00EC7327">
        <w:t>tra PIN/SPID/CIE/CNS.</w:t>
      </w:r>
    </w:p>
    <w:bookmarkEnd w:id="15"/>
    <w:p w14:paraId="246DBE66" w14:textId="103EF45C" w:rsidR="002E4DB9" w:rsidRPr="00EC7327" w:rsidRDefault="00DC2F73" w:rsidP="00CF53F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313701" wp14:editId="67FF5552">
                <wp:simplePos x="0" y="0"/>
                <wp:positionH relativeFrom="column">
                  <wp:posOffset>-467360</wp:posOffset>
                </wp:positionH>
                <wp:positionV relativeFrom="paragraph">
                  <wp:posOffset>2882265</wp:posOffset>
                </wp:positionV>
                <wp:extent cx="7055485" cy="635"/>
                <wp:effectExtent l="0" t="0" r="0" b="0"/>
                <wp:wrapNone/>
                <wp:docPr id="90" name="Casella di tes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0B8D78" w14:textId="6D6FC4A5" w:rsidR="00DC2F73" w:rsidRPr="005B1DE4" w:rsidRDefault="00DC2F73" w:rsidP="00DC2F73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843425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AE19AE">
                              <w:t>Pannello di inserimento Credenziali per l’accesso al Servizio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3701" id="Casella di testo 90" o:spid="_x0000_s1027" type="#_x0000_t202" style="position:absolute;left:0;text-align:left;margin-left:-36.8pt;margin-top:226.95pt;width:555.5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" stroked="f">
                <v:textbox style="mso-fit-shape-to-text:t" inset="0,0,0,0">
                  <w:txbxContent>
                    <w:p w14:paraId="020B8D78" w14:textId="6D6FC4A5" w:rsidR="00DC2F73" w:rsidRPr="005B1DE4" w:rsidRDefault="00DC2F73" w:rsidP="00DC2F73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843425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AE19AE">
                        <w:t>Pannello di inserimento Credenziali per l’accesso al Servizio</w:t>
                      </w:r>
                    </w:p>
                  </w:txbxContent>
                </v:textbox>
              </v:shape>
            </w:pict>
          </mc:Fallback>
        </mc:AlternateContent>
      </w:r>
      <w:r w:rsidR="002E4DB9" w:rsidRPr="00EC7327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7AFCC79" wp14:editId="04EE1750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7056000" cy="2660731"/>
                <wp:effectExtent l="0" t="0" r="0" b="6350"/>
                <wp:wrapNone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2660731"/>
                          <a:chOff x="0" y="0"/>
                          <a:chExt cx="7056000" cy="2660731"/>
                        </a:xfrm>
                      </wpg:grpSpPr>
                      <pic:pic xmlns:pic="http://schemas.openxmlformats.org/drawingml/2006/picture">
                        <pic:nvPicPr>
                          <pic:cNvPr id="29" name="Immagine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0" cy="266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1" name="Ovale 31"/>
                        <wps:cNvSpPr/>
                        <wps:spPr>
                          <a:xfrm>
                            <a:off x="1846837" y="936475"/>
                            <a:ext cx="1864103" cy="390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16602" id="Gruppo 28" o:spid="_x0000_s1026" style="position:absolute;margin-left:0;margin-top:12.95pt;width:555.6pt;height:209.5pt;z-index:251646976;mso-position-horizontal:center;mso-position-horizontal-relative:margin;mso-height-relative:margin" coordsize="70560,2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9" o:spid="_x0000_s1027" type="#_x0000_t75" style="position:absolute;width:70560;height:26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">
                  <v:imagedata r:id="rId15" o:title=""/>
                </v:shape>
                <v:oval id="Ovale 31" o:spid="_x0000_s1028" style="position:absolute;left:18468;top:9364;width:18641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2olwAAAANsAAAAPAAAAZHJzL2Rvd25yZXYueG1sRI/NisJA&#10;EITvwr7D0At7kXWiQt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/bNqJcAAAADbAAAADwAAAAAA&#10;AAAAAAAAAAAHAgAAZHJzL2Rvd25yZXYueG1sUEsFBgAAAAADAAMAtwAAAPQCAAAAAA==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FE14D85" w14:textId="4513E6F6" w:rsidR="002E4DB9" w:rsidRPr="00EC7327" w:rsidRDefault="002E4DB9" w:rsidP="00CF53FB">
      <w:pPr>
        <w:jc w:val="both"/>
        <w:rPr>
          <w:rFonts w:ascii="Arial" w:hAnsi="Arial" w:cs="Arial"/>
          <w:sz w:val="24"/>
          <w:szCs w:val="24"/>
        </w:rPr>
      </w:pPr>
    </w:p>
    <w:p w14:paraId="13755AC3" w14:textId="77777777" w:rsidR="005F4E5A" w:rsidRPr="00EC7327" w:rsidRDefault="005F4E5A" w:rsidP="00E0536F">
      <w:pPr>
        <w:jc w:val="both"/>
        <w:rPr>
          <w:rFonts w:ascii="Arial" w:hAnsi="Arial" w:cs="Arial"/>
        </w:rPr>
      </w:pPr>
    </w:p>
    <w:p w14:paraId="6113B992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725EA405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01CF4B7B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7E5BA167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2839C011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2E99B361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205B8085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44CD08B3" w14:textId="77777777" w:rsidR="006C43F7" w:rsidRPr="00EC7327" w:rsidRDefault="006C43F7" w:rsidP="00E0536F">
      <w:pPr>
        <w:jc w:val="both"/>
        <w:rPr>
          <w:rFonts w:ascii="Arial" w:hAnsi="Arial" w:cs="Arial"/>
        </w:rPr>
      </w:pPr>
    </w:p>
    <w:p w14:paraId="6D3BE891" w14:textId="68C2DDC8" w:rsidR="007A413C" w:rsidRPr="00EC7327" w:rsidRDefault="007A413C">
      <w:pPr>
        <w:spacing w:line="259" w:lineRule="auto"/>
        <w:rPr>
          <w:rFonts w:ascii="Arial" w:hAnsi="Arial" w:cs="Arial"/>
          <w:sz w:val="24"/>
          <w:szCs w:val="24"/>
        </w:rPr>
      </w:pPr>
    </w:p>
    <w:p w14:paraId="37527053" w14:textId="2DC9A7F8" w:rsidR="006C43F7" w:rsidRPr="00EC7327" w:rsidRDefault="00234AB9" w:rsidP="003A39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8E9F3" wp14:editId="26D22C6F">
                <wp:simplePos x="0" y="0"/>
                <wp:positionH relativeFrom="column">
                  <wp:posOffset>-360680</wp:posOffset>
                </wp:positionH>
                <wp:positionV relativeFrom="paragraph">
                  <wp:posOffset>2636520</wp:posOffset>
                </wp:positionV>
                <wp:extent cx="7055485" cy="635"/>
                <wp:effectExtent l="0" t="0" r="0" b="0"/>
                <wp:wrapNone/>
                <wp:docPr id="89" name="Casella di tes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518A3" w14:textId="1FE69FA2" w:rsidR="00234AB9" w:rsidRPr="00AE3FF6" w:rsidRDefault="00234AB9" w:rsidP="00DC2F7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843425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911AD4">
                              <w:t>Home Page al portale INPS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8E9F3" id="Casella di testo 89" o:spid="_x0000_s1028" type="#_x0000_t202" style="position:absolute;margin-left:-28.4pt;margin-top:207.6pt;width:555.5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" stroked="f">
                <v:textbox style="mso-fit-shape-to-text:t" inset="0,0,0,0">
                  <w:txbxContent>
                    <w:p w14:paraId="165518A3" w14:textId="1FE69FA2" w:rsidR="00234AB9" w:rsidRPr="00AE3FF6" w:rsidRDefault="00234AB9" w:rsidP="00DC2F7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843425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911AD4">
                        <w:t>Home Page al portale INPS</w:t>
                      </w:r>
                    </w:p>
                  </w:txbxContent>
                </v:textbox>
              </v:shape>
            </w:pict>
          </mc:Fallback>
        </mc:AlternateContent>
      </w:r>
      <w:r w:rsidR="006C43F7" w:rsidRPr="00EC7327">
        <w:t>Una volta inserit</w:t>
      </w:r>
      <w:r w:rsidR="0073132D">
        <w:t>e</w:t>
      </w:r>
      <w:r w:rsidR="006C43F7" w:rsidRPr="00EC7327">
        <w:t xml:space="preserve"> le credenziali </w:t>
      </w:r>
      <w:r w:rsidR="00AC1B7B" w:rsidRPr="00EC7327">
        <w:t xml:space="preserve">ed </w:t>
      </w:r>
      <w:r w:rsidR="00AC1B7B" w:rsidRPr="00EC7327">
        <w:rPr>
          <w:kern w:val="0"/>
          <w14:ligatures w14:val="none"/>
        </w:rPr>
        <w:t>essersi accreditati</w:t>
      </w:r>
      <w:r w:rsidR="00AC1B7B" w:rsidRPr="00EC7327">
        <w:t xml:space="preserve"> </w:t>
      </w:r>
      <w:r w:rsidR="00900360" w:rsidRPr="00EC7327">
        <w:t>si atterr</w:t>
      </w:r>
      <w:r w:rsidR="00AC1B7B" w:rsidRPr="00EC7327">
        <w:t>er</w:t>
      </w:r>
      <w:r w:rsidR="00900360" w:rsidRPr="00EC7327">
        <w:t>à sul</w:t>
      </w:r>
      <w:r w:rsidR="00AC1B7B" w:rsidRPr="00EC7327">
        <w:t>la pagina iniziale</w:t>
      </w:r>
      <w:r w:rsidR="00900360" w:rsidRPr="00EC7327">
        <w:t xml:space="preserve"> </w:t>
      </w:r>
      <w:r w:rsidR="00AC1B7B" w:rsidRPr="00EC7327">
        <w:t xml:space="preserve">del </w:t>
      </w:r>
      <w:r w:rsidR="00900360" w:rsidRPr="00EC7327">
        <w:t>portale INPS;</w:t>
      </w:r>
      <w:r w:rsidR="006C43F7" w:rsidRPr="00EC7327">
        <w:t xml:space="preserve"> cliccare sulla voce di </w:t>
      </w:r>
      <w:r w:rsidR="00E079BC" w:rsidRPr="00EC7327">
        <w:t>men</w:t>
      </w:r>
      <w:r w:rsidR="00B81E4D">
        <w:t>u</w:t>
      </w:r>
      <w:r w:rsidR="006C43F7" w:rsidRPr="00EC7327">
        <w:t xml:space="preserve"> </w:t>
      </w:r>
      <w:r w:rsidR="00900360" w:rsidRPr="00E72F0A">
        <w:rPr>
          <w:i/>
          <w:iCs/>
        </w:rPr>
        <w:t>Gestione Agricoli Autonomi</w:t>
      </w:r>
      <w:r w:rsidR="00B81E4D">
        <w:rPr>
          <w:i/>
          <w:iCs/>
        </w:rPr>
        <w:t>.</w:t>
      </w:r>
    </w:p>
    <w:p w14:paraId="424D43DC" w14:textId="5D575F77" w:rsidR="00900360" w:rsidRPr="00EC7327" w:rsidRDefault="00900360" w:rsidP="00E0536F">
      <w:pPr>
        <w:jc w:val="both"/>
        <w:rPr>
          <w:rFonts w:ascii="Arial" w:hAnsi="Arial" w:cs="Arial"/>
        </w:rPr>
      </w:pPr>
    </w:p>
    <w:p w14:paraId="0F60656F" w14:textId="052F797B" w:rsidR="006C43F7" w:rsidRDefault="00E4077D" w:rsidP="00E0536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2A4A68" wp14:editId="16F9B8B3">
            <wp:extent cx="6115050" cy="1841500"/>
            <wp:effectExtent l="0" t="0" r="0" b="635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E5B9" w14:textId="51873E0B" w:rsidR="000F55DA" w:rsidRPr="000F55DA" w:rsidRDefault="000F55DA" w:rsidP="000F55DA">
      <w:pPr>
        <w:pStyle w:val="Caption"/>
        <w:jc w:val="center"/>
      </w:pPr>
      <w:r w:rsidRPr="000F55DA">
        <w:t xml:space="preserve">Figura </w:t>
      </w:r>
      <w:r>
        <w:t>3</w:t>
      </w:r>
      <w:r w:rsidRPr="000F55DA">
        <w:t xml:space="preserve">. </w:t>
      </w:r>
      <w:r w:rsidR="00691FC8">
        <w:t>Pannello principale utente piattaforma INPS</w:t>
      </w:r>
    </w:p>
    <w:p w14:paraId="10F20AEC" w14:textId="77777777" w:rsidR="000F55DA" w:rsidRPr="00EC7327" w:rsidRDefault="000F55DA" w:rsidP="00E0536F">
      <w:pPr>
        <w:jc w:val="both"/>
        <w:rPr>
          <w:rFonts w:ascii="Arial" w:hAnsi="Arial" w:cs="Arial"/>
        </w:rPr>
      </w:pPr>
    </w:p>
    <w:p w14:paraId="591BBA22" w14:textId="4E61CA22" w:rsidR="000D05C9" w:rsidRDefault="00C031E1" w:rsidP="00C031E1">
      <w:bookmarkStart w:id="16" w:name="_Toc164075462"/>
      <w:r>
        <w:t>Qualora l’utenza utilizzata per l’accesso abbia più di un profilo abilitato verrà mostrata una pagina aggiuntiva per la</w:t>
      </w:r>
      <w:r w:rsidR="003C328E">
        <w:t xml:space="preserve"> sua</w:t>
      </w:r>
      <w:r>
        <w:t xml:space="preserve"> scelta</w:t>
      </w:r>
      <w:r w:rsidR="00FA2E18">
        <w:t>. I profili più comuni sono i seguenti:</w:t>
      </w:r>
    </w:p>
    <w:p w14:paraId="7EB2B007" w14:textId="5F7D7E8D" w:rsidR="00FA2E18" w:rsidRPr="008C7704" w:rsidRDefault="008C7704" w:rsidP="00580B28">
      <w:pPr>
        <w:pStyle w:val="ListParagraph"/>
        <w:numPr>
          <w:ilvl w:val="0"/>
          <w:numId w:val="11"/>
        </w:numPr>
        <w:rPr>
          <w:i/>
          <w:iCs/>
        </w:rPr>
      </w:pPr>
      <w:r>
        <w:rPr>
          <w:i/>
          <w:iCs/>
        </w:rPr>
        <w:t>c</w:t>
      </w:r>
      <w:r w:rsidR="00FA2E18" w:rsidRPr="008C7704">
        <w:rPr>
          <w:i/>
          <w:iCs/>
        </w:rPr>
        <w:t>ittadino</w:t>
      </w:r>
    </w:p>
    <w:p w14:paraId="20F0F857" w14:textId="7D62A91C" w:rsidR="00FA2E18" w:rsidRPr="008C7704" w:rsidRDefault="008C7704" w:rsidP="00580B28">
      <w:pPr>
        <w:pStyle w:val="ListParagraph"/>
        <w:numPr>
          <w:ilvl w:val="0"/>
          <w:numId w:val="11"/>
        </w:numPr>
        <w:rPr>
          <w:i/>
          <w:iCs/>
        </w:rPr>
      </w:pPr>
      <w:r>
        <w:rPr>
          <w:i/>
          <w:iCs/>
        </w:rPr>
        <w:t>c</w:t>
      </w:r>
      <w:r w:rsidR="00FA2E18" w:rsidRPr="008C7704">
        <w:rPr>
          <w:i/>
          <w:iCs/>
        </w:rPr>
        <w:t>onsulente</w:t>
      </w:r>
    </w:p>
    <w:p w14:paraId="16299C3B" w14:textId="55012C62" w:rsidR="00FA2E18" w:rsidRPr="008C7704" w:rsidRDefault="008C7704" w:rsidP="00580B28">
      <w:pPr>
        <w:pStyle w:val="ListParagraph"/>
        <w:numPr>
          <w:ilvl w:val="0"/>
          <w:numId w:val="11"/>
        </w:numPr>
        <w:rPr>
          <w:i/>
          <w:iCs/>
        </w:rPr>
      </w:pPr>
      <w:r>
        <w:rPr>
          <w:i/>
          <w:iCs/>
        </w:rPr>
        <w:t>a</w:t>
      </w:r>
      <w:r w:rsidR="00860EC1" w:rsidRPr="008C7704">
        <w:rPr>
          <w:i/>
          <w:iCs/>
        </w:rPr>
        <w:t>ssociazione di categoria.</w:t>
      </w:r>
    </w:p>
    <w:p w14:paraId="63922B50" w14:textId="2AA3D93A" w:rsidR="00860EC1" w:rsidRDefault="00860EC1" w:rsidP="00860EC1">
      <w:r>
        <w:t>Accedendo con profilo cittadino saranno visualizzate le domande per cui si è titolari</w:t>
      </w:r>
      <w:r w:rsidR="00391CB5">
        <w:t xml:space="preserve"> e creatori della stessa</w:t>
      </w:r>
      <w:r w:rsidR="00EB1AD2">
        <w:t xml:space="preserve"> e</w:t>
      </w:r>
      <w:r w:rsidR="007535E5">
        <w:t>,</w:t>
      </w:r>
      <w:r w:rsidR="00EB1AD2">
        <w:t xml:space="preserve"> in sola consultazione</w:t>
      </w:r>
      <w:r w:rsidR="007535E5">
        <w:t>,</w:t>
      </w:r>
      <w:r w:rsidR="00EB1AD2">
        <w:t xml:space="preserve"> le domande per cui si è titolari</w:t>
      </w:r>
      <w:r w:rsidR="00391CB5">
        <w:t>. Accedendo come consulente</w:t>
      </w:r>
      <w:r w:rsidR="00456A45">
        <w:t xml:space="preserve"> o associazione di categoria</w:t>
      </w:r>
      <w:r w:rsidR="00391CB5">
        <w:t xml:space="preserve"> saranno visualizzate le domande</w:t>
      </w:r>
      <w:r w:rsidR="006C2A09">
        <w:t xml:space="preserve"> per cui si è titolar</w:t>
      </w:r>
      <w:r w:rsidR="00093930">
        <w:t>i</w:t>
      </w:r>
      <w:r w:rsidR="006C2A09">
        <w:t xml:space="preserve"> e/o creator</w:t>
      </w:r>
      <w:r w:rsidR="00093930">
        <w:t>i</w:t>
      </w:r>
      <w:r w:rsidR="006C2A09">
        <w:t xml:space="preserve"> della stessa.</w:t>
      </w:r>
    </w:p>
    <w:p w14:paraId="00CA4336" w14:textId="29165731" w:rsidR="00DC419A" w:rsidRPr="00435E44" w:rsidRDefault="00D77C7D" w:rsidP="00580B28">
      <w:pPr>
        <w:pStyle w:val="Heading1"/>
        <w:numPr>
          <w:ilvl w:val="0"/>
          <w:numId w:val="4"/>
        </w:numPr>
      </w:pPr>
      <w:bookmarkStart w:id="17" w:name="_Toc198801502"/>
      <w:r w:rsidRPr="00435E44">
        <w:t>Home</w:t>
      </w:r>
      <w:r w:rsidR="008F72D5">
        <w:t xml:space="preserve"> </w:t>
      </w:r>
      <w:r w:rsidRPr="00435E44">
        <w:t>Page</w:t>
      </w:r>
      <w:r w:rsidR="00EB5053" w:rsidRPr="00435E44">
        <w:t xml:space="preserve"> Agricoli Autonomi</w:t>
      </w:r>
      <w:bookmarkEnd w:id="16"/>
      <w:bookmarkEnd w:id="17"/>
    </w:p>
    <w:p w14:paraId="7429EFAE" w14:textId="165C81E9" w:rsidR="006011F8" w:rsidRDefault="0074001A" w:rsidP="00435E44">
      <w:r>
        <w:t>La home page de</w:t>
      </w:r>
      <w:r w:rsidR="006011F8" w:rsidRPr="00EC7327">
        <w:t xml:space="preserve">l portale Agricoli Autonomi </w:t>
      </w:r>
      <w:r w:rsidR="00952250" w:rsidRPr="00EC7327">
        <w:t>è caratterizzata</w:t>
      </w:r>
      <w:r w:rsidR="00471C88" w:rsidRPr="00EC7327">
        <w:t xml:space="preserve"> da </w:t>
      </w:r>
      <w:r w:rsidR="00D14842">
        <w:t>tr</w:t>
      </w:r>
      <w:r w:rsidR="00471C88" w:rsidRPr="00EC7327">
        <w:t>e principali sezioni</w:t>
      </w:r>
      <w:r w:rsidR="00D14842">
        <w:t>: la prima</w:t>
      </w:r>
      <w:r w:rsidR="00471C88" w:rsidRPr="00EC7327">
        <w:t xml:space="preserve"> </w:t>
      </w:r>
      <w:r w:rsidR="00BD07AD">
        <w:t>dedicata</w:t>
      </w:r>
      <w:r w:rsidR="00471C88" w:rsidRPr="00EC7327">
        <w:t xml:space="preserve"> all’integrazione delle domande</w:t>
      </w:r>
      <w:r w:rsidR="007F4BF4">
        <w:t xml:space="preserve"> di iscrizione</w:t>
      </w:r>
      <w:r w:rsidR="00E304E4">
        <w:t xml:space="preserve"> e variazione</w:t>
      </w:r>
      <w:r w:rsidR="00471C88" w:rsidRPr="00EC7327">
        <w:t xml:space="preserve"> provenienti da</w:t>
      </w:r>
      <w:r w:rsidR="007F4BF4">
        <w:t>lla Camera di Commercio, la seconda</w:t>
      </w:r>
      <w:r w:rsidR="00471C88" w:rsidRPr="00EC7327">
        <w:t xml:space="preserve"> </w:t>
      </w:r>
      <w:r w:rsidR="00D2070C">
        <w:t>al</w:t>
      </w:r>
      <w:r w:rsidR="00471C88" w:rsidRPr="00EC7327">
        <w:t xml:space="preserve">la consultazione delle </w:t>
      </w:r>
      <w:r w:rsidR="003857C4" w:rsidRPr="00EC7327">
        <w:t>domanti già in stato avanzato di lavorazione o chiuse dall’iter di istruttoria</w:t>
      </w:r>
      <w:r w:rsidR="00BD07AD">
        <w:t>, la terza alla manualistica</w:t>
      </w:r>
      <w:r w:rsidR="003857C4" w:rsidRPr="00EC7327">
        <w:t>.</w:t>
      </w:r>
      <w:r w:rsidR="00280998">
        <w:t xml:space="preserve"> L</w:t>
      </w:r>
      <w:r w:rsidR="00286E31">
        <w:t>e</w:t>
      </w:r>
      <w:r w:rsidR="00AC0D47">
        <w:t xml:space="preserve"> tipologi</w:t>
      </w:r>
      <w:r w:rsidR="00286E31">
        <w:t>e</w:t>
      </w:r>
      <w:r w:rsidR="00AC0D47">
        <w:t xml:space="preserve"> d</w:t>
      </w:r>
      <w:r w:rsidR="00286E31">
        <w:t>i</w:t>
      </w:r>
      <w:r w:rsidR="00280998">
        <w:t xml:space="preserve"> domande </w:t>
      </w:r>
      <w:r w:rsidR="00AC0D47">
        <w:t>trattate dall’applicativo</w:t>
      </w:r>
      <w:r w:rsidR="00480D2A">
        <w:t xml:space="preserve"> internet sono le seguenti: </w:t>
      </w:r>
    </w:p>
    <w:p w14:paraId="042DCE60" w14:textId="6EB6078A" w:rsidR="00480D2A" w:rsidRDefault="00F9413A" w:rsidP="00580B28">
      <w:pPr>
        <w:pStyle w:val="ListParagraph"/>
        <w:numPr>
          <w:ilvl w:val="0"/>
          <w:numId w:val="9"/>
        </w:numPr>
      </w:pPr>
      <w:r w:rsidRPr="0074001A">
        <w:rPr>
          <w:b/>
          <w:bCs/>
        </w:rPr>
        <w:t>i</w:t>
      </w:r>
      <w:r w:rsidR="00480D2A" w:rsidRPr="0074001A">
        <w:rPr>
          <w:b/>
          <w:bCs/>
        </w:rPr>
        <w:t>scrizione</w:t>
      </w:r>
      <w:r w:rsidR="0012306A">
        <w:t xml:space="preserve">, </w:t>
      </w:r>
      <w:r>
        <w:t>presentat</w:t>
      </w:r>
      <w:r w:rsidR="00F24D28">
        <w:t>a</w:t>
      </w:r>
      <w:r>
        <w:t xml:space="preserve"> </w:t>
      </w:r>
      <w:bookmarkStart w:id="18" w:name="OLE_LINK30"/>
      <w:r w:rsidR="00281B63">
        <w:t xml:space="preserve">in Camera di Commercio e qui </w:t>
      </w:r>
      <w:r w:rsidR="00F24D28">
        <w:t>ripresa per essere integrata con dati di rilevanza per INPS</w:t>
      </w:r>
      <w:bookmarkEnd w:id="18"/>
      <w:r w:rsidR="00F24D28">
        <w:t>,</w:t>
      </w:r>
    </w:p>
    <w:p w14:paraId="7F1D7F96" w14:textId="35D18572" w:rsidR="000C4B09" w:rsidRPr="00975BE7" w:rsidRDefault="0012306A" w:rsidP="00975BE7">
      <w:pPr>
        <w:pStyle w:val="ListParagraph"/>
        <w:numPr>
          <w:ilvl w:val="0"/>
          <w:numId w:val="9"/>
        </w:numPr>
      </w:pPr>
      <w:r w:rsidRPr="0074001A">
        <w:rPr>
          <w:b/>
          <w:bCs/>
        </w:rPr>
        <w:t>variazione</w:t>
      </w:r>
      <w:r w:rsidR="00F24D28">
        <w:t xml:space="preserve">, </w:t>
      </w:r>
      <w:r w:rsidR="00126265">
        <w:t xml:space="preserve">di iscrizione precedentemente </w:t>
      </w:r>
      <w:r w:rsidR="0074001A">
        <w:t>effettuata</w:t>
      </w:r>
      <w:r w:rsidR="00126265">
        <w:t xml:space="preserve">, presentata </w:t>
      </w:r>
      <w:r w:rsidR="0074001A">
        <w:rPr>
          <w:kern w:val="0"/>
          <w14:ligatures w14:val="none"/>
        </w:rPr>
        <w:t>in Camera di Commercio e qui ripresa per essere integrata con dati di rilevanza per INPS</w:t>
      </w:r>
      <w:r w:rsidR="00D04DF3">
        <w:rPr>
          <w:kern w:val="0"/>
          <w14:ligatures w14:val="none"/>
        </w:rPr>
        <w:t>.</w:t>
      </w:r>
      <w:r w:rsidR="00234A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AC0E9" wp14:editId="156A3724">
                <wp:simplePos x="0" y="0"/>
                <wp:positionH relativeFrom="column">
                  <wp:posOffset>-467360</wp:posOffset>
                </wp:positionH>
                <wp:positionV relativeFrom="paragraph">
                  <wp:posOffset>3640455</wp:posOffset>
                </wp:positionV>
                <wp:extent cx="7055485" cy="635"/>
                <wp:effectExtent l="0" t="0" r="0" b="0"/>
                <wp:wrapNone/>
                <wp:docPr id="88" name="Casella di tes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495BD7" w14:textId="31CF0240" w:rsidR="00234AB9" w:rsidRPr="007612CC" w:rsidRDefault="00234AB9" w:rsidP="00234AB9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C0E9" id="Casella di testo 88" o:spid="_x0000_s1029" type="#_x0000_t202" style="position:absolute;left:0;text-align:left;margin-left:-36.8pt;margin-top:286.65pt;width:555.5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" stroked="f">
                <v:textbox style="mso-fit-shape-to-text:t" inset="0,0,0,0">
                  <w:txbxContent>
                    <w:p w14:paraId="11495BD7" w14:textId="31CF0240" w:rsidR="00234AB9" w:rsidRPr="007612CC" w:rsidRDefault="00234AB9" w:rsidP="00234AB9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1839B4" w14:textId="2EE101DD" w:rsidR="00516AD8" w:rsidRPr="00BA2130" w:rsidRDefault="00516AD8" w:rsidP="00346000">
      <w:pPr>
        <w:pStyle w:val="Heading2"/>
        <w:numPr>
          <w:ilvl w:val="1"/>
          <w:numId w:val="4"/>
        </w:numPr>
        <w:spacing w:before="3600"/>
      </w:pPr>
      <w:bookmarkStart w:id="19" w:name="_Toc164075464"/>
      <w:bookmarkStart w:id="20" w:name="_Toc198801503"/>
      <w:bookmarkStart w:id="21" w:name="OLE_LINK9"/>
      <w:r w:rsidRPr="00BA2130">
        <w:lastRenderedPageBreak/>
        <w:t>Richiesta di Integrazione</w:t>
      </w:r>
      <w:bookmarkEnd w:id="19"/>
      <w:bookmarkEnd w:id="20"/>
    </w:p>
    <w:p w14:paraId="716A8E72" w14:textId="3908D1BA" w:rsidR="00516AD8" w:rsidRDefault="00BA2130" w:rsidP="00BA2130">
      <w:bookmarkStart w:id="22" w:name="OLE_LINK10"/>
      <w:bookmarkEnd w:id="21"/>
      <w:r>
        <w:t>Nel</w:t>
      </w:r>
      <w:r w:rsidR="00516AD8" w:rsidRPr="00EC7327">
        <w:t xml:space="preserve"> caso in cui</w:t>
      </w:r>
      <w:r w:rsidR="003003AF" w:rsidRPr="00EC7327">
        <w:t xml:space="preserve"> sia </w:t>
      </w:r>
      <w:r w:rsidR="00C702DB">
        <w:t>necessario</w:t>
      </w:r>
      <w:r w:rsidR="00132208" w:rsidRPr="00EC7327">
        <w:t xml:space="preserve"> integrare una domanda</w:t>
      </w:r>
      <w:r w:rsidR="003003AF" w:rsidRPr="00EC7327">
        <w:t xml:space="preserve"> sul portale INPS</w:t>
      </w:r>
      <w:r w:rsidR="002B337F">
        <w:t>, sarà</w:t>
      </w:r>
      <w:r w:rsidR="00132208" w:rsidRPr="00EC7327">
        <w:t xml:space="preserve"> </w:t>
      </w:r>
      <w:r w:rsidR="002D2733" w:rsidRPr="00EC7327">
        <w:t>inviata</w:t>
      </w:r>
      <w:r w:rsidR="00516AD8" w:rsidRPr="00EC7327">
        <w:t xml:space="preserve"> </w:t>
      </w:r>
      <w:r w:rsidR="00D76F58" w:rsidRPr="00EC7327">
        <w:t>una</w:t>
      </w:r>
      <w:r w:rsidR="00516AD8" w:rsidRPr="00EC7327">
        <w:t xml:space="preserve"> P</w:t>
      </w:r>
      <w:r w:rsidR="00D76F58" w:rsidRPr="00EC7327">
        <w:t>EC</w:t>
      </w:r>
      <w:r w:rsidR="00516AD8" w:rsidRPr="00EC7327">
        <w:t xml:space="preserve"> e/o </w:t>
      </w:r>
      <w:r w:rsidR="008E7FAF">
        <w:t>r</w:t>
      </w:r>
      <w:r w:rsidR="00516AD8" w:rsidRPr="00EC7327">
        <w:t>accomanda</w:t>
      </w:r>
      <w:r w:rsidR="002B337F">
        <w:t xml:space="preserve">ta al </w:t>
      </w:r>
      <w:r w:rsidR="008E7FAF">
        <w:t>s</w:t>
      </w:r>
      <w:r w:rsidR="002B337F">
        <w:t>oggetto</w:t>
      </w:r>
      <w:r w:rsidR="008E7FAF">
        <w:t xml:space="preserve"> titolare e/o </w:t>
      </w:r>
      <w:r w:rsidR="00CE3F03">
        <w:t>all’</w:t>
      </w:r>
      <w:r w:rsidR="008E7FAF">
        <w:t>intermediario</w:t>
      </w:r>
      <w:r w:rsidR="002D2733" w:rsidRPr="00EC7327">
        <w:t>.</w:t>
      </w:r>
    </w:p>
    <w:p w14:paraId="5609693F" w14:textId="0FB857FC" w:rsidR="00A8665B" w:rsidRDefault="00F0585A" w:rsidP="006A61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50CACA" wp14:editId="5919BEBE">
                <wp:simplePos x="0" y="0"/>
                <wp:positionH relativeFrom="page">
                  <wp:align>left</wp:align>
                </wp:positionH>
                <wp:positionV relativeFrom="paragraph">
                  <wp:posOffset>3159125</wp:posOffset>
                </wp:positionV>
                <wp:extent cx="7543800" cy="266700"/>
                <wp:effectExtent l="0" t="0" r="0" b="0"/>
                <wp:wrapTopAndBottom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0F5A2A" w14:textId="6FD59C7A" w:rsidR="00B92D5F" w:rsidRPr="00293E2B" w:rsidRDefault="00B92D5F" w:rsidP="00B92D5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691FC8">
                              <w:t>4</w:t>
                            </w:r>
                            <w:r>
                              <w:t xml:space="preserve">. </w:t>
                            </w:r>
                            <w:r w:rsidRPr="00D86F6E">
                              <w:t>Home Page Gestione Agricoli Autonomi – con richiesta integrazione attiva</w:t>
                            </w:r>
                            <w:r w:rsidR="000B200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0CACA" id="Casella di testo 57" o:spid="_x0000_s1030" type="#_x0000_t202" style="position:absolute;left:0;text-align:left;margin-left:0;margin-top:248.75pt;width:594pt;height:21pt;z-index:2516572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QmHAIAAEIEAAAOAAAAZHJzL2Uyb0RvYy54bWysU8Fu2zAMvQ/YPwi6L06yLi2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" stroked="f">
                <v:textbox style="mso-fit-shape-to-text:t" inset="0,0,0,0">
                  <w:txbxContent>
                    <w:p w14:paraId="090F5A2A" w14:textId="6FD59C7A" w:rsidR="00B92D5F" w:rsidRPr="00293E2B" w:rsidRDefault="00B92D5F" w:rsidP="00B92D5F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Figura </w:t>
                      </w:r>
                      <w:r w:rsidR="00691FC8">
                        <w:t>4</w:t>
                      </w:r>
                      <w:r>
                        <w:t xml:space="preserve">. </w:t>
                      </w:r>
                      <w:r w:rsidRPr="00D86F6E">
                        <w:t>Home Page Gestione Agricoli Autonomi – con richiesta integrazione attiva</w:t>
                      </w:r>
                      <w:r w:rsidR="000B200E"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C911F0" wp14:editId="42325C11">
            <wp:extent cx="5886337" cy="3105150"/>
            <wp:effectExtent l="0" t="0" r="635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76" cy="31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F8C3" w14:textId="56263AA4" w:rsidR="00572407" w:rsidRPr="00642416" w:rsidRDefault="00572407" w:rsidP="00580B28">
      <w:pPr>
        <w:pStyle w:val="Heading2"/>
        <w:numPr>
          <w:ilvl w:val="1"/>
          <w:numId w:val="4"/>
        </w:numPr>
      </w:pPr>
      <w:bookmarkStart w:id="23" w:name="_Consultazione_Domande_già"/>
      <w:bookmarkStart w:id="24" w:name="_Toc164075465"/>
      <w:bookmarkStart w:id="25" w:name="_Toc198801504"/>
      <w:bookmarkStart w:id="26" w:name="OLE_LINK11"/>
      <w:bookmarkEnd w:id="22"/>
      <w:bookmarkEnd w:id="23"/>
      <w:r w:rsidRPr="00642416">
        <w:t xml:space="preserve">Consultazione Domande già </w:t>
      </w:r>
      <w:r w:rsidR="00BD1600" w:rsidRPr="00642416">
        <w:t>lavorate o in corso di lavorazione</w:t>
      </w:r>
      <w:bookmarkEnd w:id="24"/>
      <w:bookmarkEnd w:id="25"/>
    </w:p>
    <w:p w14:paraId="23AA1C7E" w14:textId="226294CE" w:rsidR="008046E2" w:rsidRPr="00EC7327" w:rsidRDefault="002C076F" w:rsidP="000B5E3E">
      <w:bookmarkStart w:id="27" w:name="OLE_LINK12"/>
      <w:bookmarkEnd w:id="26"/>
      <w:r w:rsidRPr="00EC7327">
        <w:t xml:space="preserve">Il pulsante </w:t>
      </w:r>
      <w:r w:rsidRPr="000B5E3E">
        <w:rPr>
          <w:i/>
          <w:iCs/>
        </w:rPr>
        <w:t>Consultazione Domande</w:t>
      </w:r>
      <w:r w:rsidRPr="00EC7327">
        <w:t xml:space="preserve"> </w:t>
      </w:r>
      <w:r w:rsidR="00385E3E" w:rsidRPr="00EC7327">
        <w:t>fungerà come consultazione “storica” dell</w:t>
      </w:r>
      <w:r w:rsidR="00A40341">
        <w:t>e</w:t>
      </w:r>
      <w:r w:rsidR="00385E3E" w:rsidRPr="00EC7327">
        <w:t xml:space="preserve"> lavorazioni effettuate fino al giorno di consultazione.</w:t>
      </w:r>
    </w:p>
    <w:bookmarkEnd w:id="27"/>
    <w:p w14:paraId="2195FE2A" w14:textId="673A3CC7" w:rsidR="008046E2" w:rsidRPr="00EC7327" w:rsidRDefault="00867830" w:rsidP="008046E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FC12E7" wp14:editId="2AA42721">
                <wp:simplePos x="0" y="0"/>
                <wp:positionH relativeFrom="column">
                  <wp:posOffset>-467360</wp:posOffset>
                </wp:positionH>
                <wp:positionV relativeFrom="paragraph">
                  <wp:posOffset>1261110</wp:posOffset>
                </wp:positionV>
                <wp:extent cx="7055485" cy="635"/>
                <wp:effectExtent l="0" t="0" r="0" b="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64DBE6" w14:textId="62E8B825" w:rsidR="00B92D5F" w:rsidRPr="00D046B4" w:rsidRDefault="00B92D5F" w:rsidP="00B92D5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proofErr w:type="gramStart"/>
                            <w:r w:rsidR="00691FC8">
                              <w:t>5</w:t>
                            </w:r>
                            <w:r>
                              <w:t>.</w:t>
                            </w:r>
                            <w:r w:rsidRPr="00430207">
                              <w:t>Pulsante</w:t>
                            </w:r>
                            <w:proofErr w:type="gramEnd"/>
                            <w:r w:rsidRPr="00430207">
                              <w:t xml:space="preserve"> Consultazione Domante attivo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C12E7" id="Casella di testo 56" o:spid="_x0000_s1031" type="#_x0000_t202" style="position:absolute;margin-left:-36.8pt;margin-top:99.3pt;width:555.55pt;height: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" stroked="f">
                <v:textbox style="mso-fit-shape-to-text:t" inset="0,0,0,0">
                  <w:txbxContent>
                    <w:p w14:paraId="0764DBE6" w14:textId="62E8B825" w:rsidR="00B92D5F" w:rsidRPr="00D046B4" w:rsidRDefault="00B92D5F" w:rsidP="00B92D5F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Figura </w:t>
                      </w:r>
                      <w:proofErr w:type="gramStart"/>
                      <w:r w:rsidR="00691FC8">
                        <w:t>5</w:t>
                      </w:r>
                      <w:r>
                        <w:t>.</w:t>
                      </w:r>
                      <w:r w:rsidRPr="00430207">
                        <w:t>Pulsante</w:t>
                      </w:r>
                      <w:proofErr w:type="gramEnd"/>
                      <w:r w:rsidRPr="00430207">
                        <w:t xml:space="preserve"> Consultazione Domante attivo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73DFB5C" wp14:editId="0C6E3EC6">
            <wp:extent cx="6120130" cy="1174750"/>
            <wp:effectExtent l="0" t="0" r="0" b="635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1B5E" w14:textId="77777777" w:rsidR="000B5E3E" w:rsidRDefault="000B5E3E">
      <w:pPr>
        <w:spacing w:line="259" w:lineRule="auto"/>
        <w:rPr>
          <w:rFonts w:ascii="Arial" w:hAnsi="Arial" w:cs="Arial"/>
        </w:rPr>
      </w:pPr>
    </w:p>
    <w:p w14:paraId="23C17E1C" w14:textId="1B4A0FC9" w:rsidR="000B5E3E" w:rsidRDefault="000B5E3E">
      <w:pPr>
        <w:spacing w:line="259" w:lineRule="auto"/>
        <w:rPr>
          <w:rFonts w:ascii="Arial" w:hAnsi="Arial" w:cs="Arial"/>
        </w:rPr>
      </w:pPr>
    </w:p>
    <w:p w14:paraId="0965FFB9" w14:textId="1D073F90" w:rsidR="000B5E3E" w:rsidRDefault="00724194" w:rsidP="00580B28">
      <w:pPr>
        <w:pStyle w:val="Heading2"/>
        <w:numPr>
          <w:ilvl w:val="1"/>
          <w:numId w:val="4"/>
        </w:numPr>
      </w:pPr>
      <w:bookmarkStart w:id="28" w:name="_Toc198801505"/>
      <w:r>
        <w:t>Manuale utente</w:t>
      </w:r>
      <w:bookmarkEnd w:id="28"/>
    </w:p>
    <w:p w14:paraId="684D7330" w14:textId="20A8205A" w:rsidR="000C3A78" w:rsidRDefault="000C3A78" w:rsidP="000C3A78">
      <w:r>
        <w:t>La terza parte riguarda il manuale utente dal quale è possibile scaricare questo manuale.</w:t>
      </w:r>
    </w:p>
    <w:p w14:paraId="37328D88" w14:textId="77777777" w:rsidR="000C3A78" w:rsidRDefault="000C3A78" w:rsidP="000C3A78">
      <w:pPr>
        <w:keepNext/>
        <w:spacing w:line="259" w:lineRule="auto"/>
      </w:pPr>
      <w:r w:rsidRPr="000C3A78">
        <w:rPr>
          <w:rFonts w:ascii="Arial" w:hAnsi="Arial" w:cs="Arial"/>
          <w:noProof/>
        </w:rPr>
        <w:drawing>
          <wp:inline distT="0" distB="0" distL="0" distR="0" wp14:anchorId="67B33EED" wp14:editId="7FFA0E9F">
            <wp:extent cx="6120130" cy="758825"/>
            <wp:effectExtent l="0" t="0" r="0" b="317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E504" w14:textId="33A590D7" w:rsidR="000C3A78" w:rsidRDefault="000C3A78" w:rsidP="006B7C4A">
      <w:pPr>
        <w:pStyle w:val="Caption"/>
        <w:spacing w:after="240"/>
        <w:jc w:val="center"/>
        <w:rPr>
          <w:rFonts w:ascii="Arial" w:hAnsi="Arial" w:cs="Arial"/>
        </w:rPr>
      </w:pPr>
      <w:r>
        <w:t xml:space="preserve">Figura </w:t>
      </w:r>
      <w:r w:rsidR="00691FC8">
        <w:t>6</w:t>
      </w:r>
      <w:r>
        <w:t>. Manuale utente.</w:t>
      </w:r>
    </w:p>
    <w:p w14:paraId="2D1F4B5D" w14:textId="2D372AA2" w:rsidR="00E06E85" w:rsidRPr="00FF2779" w:rsidRDefault="00E06E85" w:rsidP="00580B28">
      <w:pPr>
        <w:pStyle w:val="Heading1"/>
        <w:numPr>
          <w:ilvl w:val="0"/>
          <w:numId w:val="4"/>
        </w:numPr>
      </w:pPr>
      <w:bookmarkStart w:id="29" w:name="_Toc164075466"/>
      <w:bookmarkStart w:id="30" w:name="_Toc198801506"/>
      <w:r w:rsidRPr="00FF2779">
        <w:lastRenderedPageBreak/>
        <w:t xml:space="preserve">Pagina </w:t>
      </w:r>
      <w:r w:rsidR="0093031C" w:rsidRPr="00FF2779">
        <w:t>riepilogativa delle domande da integrare</w:t>
      </w:r>
      <w:bookmarkEnd w:id="29"/>
      <w:r w:rsidR="009648DF">
        <w:t xml:space="preserve"> (dashboard)</w:t>
      </w:r>
      <w:bookmarkEnd w:id="30"/>
    </w:p>
    <w:p w14:paraId="667053A8" w14:textId="4BD339F6" w:rsidR="0085046A" w:rsidRPr="00FC4DDC" w:rsidRDefault="0093031C" w:rsidP="00FF2779">
      <w:bookmarkStart w:id="31" w:name="OLE_LINK14"/>
      <w:r w:rsidRPr="00EC7327">
        <w:t xml:space="preserve">Cliccando sul </w:t>
      </w:r>
      <w:r w:rsidR="00A55498">
        <w:t>bottone</w:t>
      </w:r>
      <w:r w:rsidRPr="00EC7327">
        <w:t xml:space="preserve"> </w:t>
      </w:r>
      <w:r w:rsidRPr="0049720D">
        <w:rPr>
          <w:i/>
          <w:iCs/>
        </w:rPr>
        <w:t>Integrazione Domande</w:t>
      </w:r>
      <w:r w:rsidRPr="00EC7327">
        <w:t xml:space="preserve"> si </w:t>
      </w:r>
      <w:r w:rsidR="00AE5C02">
        <w:t>accede ad un’altra pagina</w:t>
      </w:r>
      <w:r w:rsidR="00674B81">
        <w:t xml:space="preserve"> contene</w:t>
      </w:r>
      <w:r w:rsidR="00924048">
        <w:t>n</w:t>
      </w:r>
      <w:r w:rsidR="00674B81">
        <w:t>te</w:t>
      </w:r>
      <w:r w:rsidR="000D478B">
        <w:t xml:space="preserve"> un elenco</w:t>
      </w:r>
      <w:r w:rsidR="00674B81">
        <w:t xml:space="preserve"> </w:t>
      </w:r>
      <w:r w:rsidR="000D478B">
        <w:t>di</w:t>
      </w:r>
      <w:r w:rsidR="00674B81">
        <w:t xml:space="preserve"> domande</w:t>
      </w:r>
      <w:r w:rsidR="0029357A">
        <w:t xml:space="preserve"> che nel seguito chiameremo </w:t>
      </w:r>
      <w:r w:rsidR="0029357A" w:rsidRPr="00AB3F32">
        <w:rPr>
          <w:i/>
          <w:iCs/>
        </w:rPr>
        <w:t>dashboard</w:t>
      </w:r>
      <w:r w:rsidR="00122DDA" w:rsidRPr="00EC7327">
        <w:t>.</w:t>
      </w:r>
      <w:r w:rsidR="00835660">
        <w:t xml:space="preserve"> Alla dashboard si accede anch</w:t>
      </w:r>
      <w:r w:rsidR="00176B7C">
        <w:t>e</w:t>
      </w:r>
      <w:r w:rsidR="00835660">
        <w:t xml:space="preserve"> cliccando sul bottone </w:t>
      </w:r>
      <w:r w:rsidR="00835660" w:rsidRPr="00176B7C">
        <w:rPr>
          <w:i/>
          <w:iCs/>
        </w:rPr>
        <w:t>Consultazione Domande</w:t>
      </w:r>
      <w:r w:rsidR="008C2F30">
        <w:t xml:space="preserve"> per le domande che non sono da integrare </w:t>
      </w:r>
      <w:r w:rsidR="00176B7C">
        <w:t>né da modificare.</w:t>
      </w:r>
      <w:r w:rsidR="0085046A">
        <w:t xml:space="preserve"> Le domande </w:t>
      </w:r>
      <w:r w:rsidR="00CA693A">
        <w:t>e</w:t>
      </w:r>
      <w:r w:rsidR="0085046A">
        <w:t>stratte</w:t>
      </w:r>
      <w:r w:rsidR="00507EBD">
        <w:t xml:space="preserve"> sono quelle che </w:t>
      </w:r>
      <w:r w:rsidR="00CA693A">
        <w:t>hanno l’</w:t>
      </w:r>
      <w:r w:rsidR="00CA693A" w:rsidRPr="008D17CE">
        <w:rPr>
          <w:i/>
          <w:iCs/>
        </w:rPr>
        <w:t>utente creatore</w:t>
      </w:r>
      <w:r w:rsidR="00CA693A">
        <w:t xml:space="preserve"> </w:t>
      </w:r>
      <w:r w:rsidR="009C3ADA">
        <w:t xml:space="preserve">della domanda </w:t>
      </w:r>
      <w:r w:rsidR="00CA693A">
        <w:t>uguale al</w:t>
      </w:r>
      <w:r w:rsidR="009D1983">
        <w:t xml:space="preserve">l’utente </w:t>
      </w:r>
      <w:r w:rsidR="00FA3B61">
        <w:t>con cui si è acceduto</w:t>
      </w:r>
      <w:r w:rsidR="00CE7887">
        <w:rPr>
          <w:i/>
          <w:iCs/>
        </w:rPr>
        <w:t>.</w:t>
      </w:r>
      <w:r w:rsidR="00CE7887" w:rsidRPr="00FC4DDC">
        <w:t xml:space="preserve"> </w:t>
      </w:r>
      <w:r w:rsidR="0029357A" w:rsidRPr="00FC4DDC">
        <w:t>Inoltre,</w:t>
      </w:r>
      <w:r w:rsidR="00FC4DDC" w:rsidRPr="00FC4DDC">
        <w:t xml:space="preserve"> </w:t>
      </w:r>
      <w:r w:rsidR="0012085A">
        <w:t>il soggetto può consultare</w:t>
      </w:r>
      <w:r w:rsidR="00091CA4">
        <w:t>, in Consultazione Doma</w:t>
      </w:r>
      <w:r w:rsidR="004C77F7">
        <w:t>nde,</w:t>
      </w:r>
      <w:r w:rsidR="0012085A">
        <w:t xml:space="preserve"> </w:t>
      </w:r>
      <w:r w:rsidR="00530DD7">
        <w:t xml:space="preserve">le </w:t>
      </w:r>
      <w:r w:rsidR="0012085A">
        <w:t>domande cre</w:t>
      </w:r>
      <w:r w:rsidR="00530DD7">
        <w:t xml:space="preserve">ate </w:t>
      </w:r>
      <w:r w:rsidR="00950B3C">
        <w:t>per suo conto dall’intermediario (soggetto diverso dall</w:t>
      </w:r>
      <w:r w:rsidR="00017960">
        <w:t>’utente creatore).</w:t>
      </w:r>
    </w:p>
    <w:p w14:paraId="6D687A26" w14:textId="60FF9CDB" w:rsidR="0093031C" w:rsidRPr="00EC7327" w:rsidRDefault="00122DDA" w:rsidP="00FF2779">
      <w:r w:rsidRPr="00EC7327">
        <w:t xml:space="preserve">Questa pagina è formata da </w:t>
      </w:r>
      <w:r w:rsidR="00287867" w:rsidRPr="00EC7327">
        <w:t>quattro</w:t>
      </w:r>
      <w:r w:rsidRPr="00EC7327">
        <w:t xml:space="preserve"> aree</w:t>
      </w:r>
      <w:r w:rsidR="00287867" w:rsidRPr="00EC7327">
        <w:t>:</w:t>
      </w:r>
    </w:p>
    <w:p w14:paraId="5DE61DAB" w14:textId="4B1C6FAB" w:rsidR="00122DDA" w:rsidRPr="00EC7327" w:rsidRDefault="00DB1E85" w:rsidP="00580B28">
      <w:pPr>
        <w:pStyle w:val="ListParagraph"/>
        <w:numPr>
          <w:ilvl w:val="0"/>
          <w:numId w:val="12"/>
        </w:numPr>
      </w:pPr>
      <w:bookmarkStart w:id="32" w:name="OLE_LINK13"/>
      <w:bookmarkStart w:id="33" w:name="OLE_LINK20"/>
      <w:bookmarkEnd w:id="31"/>
      <w:r w:rsidRPr="00EC7327">
        <w:t xml:space="preserve">Area di </w:t>
      </w:r>
      <w:r w:rsidR="00CC34E3" w:rsidRPr="00EC7327">
        <w:t>R</w:t>
      </w:r>
      <w:r w:rsidRPr="00EC7327">
        <w:t xml:space="preserve">iepilogo </w:t>
      </w:r>
      <w:r w:rsidR="00CC34E3" w:rsidRPr="00EC7327">
        <w:t>S</w:t>
      </w:r>
      <w:r w:rsidRPr="00EC7327">
        <w:t>tatistiche</w:t>
      </w:r>
    </w:p>
    <w:bookmarkEnd w:id="32"/>
    <w:p w14:paraId="1F4B971A" w14:textId="427BD386" w:rsidR="00DB1E85" w:rsidRPr="00EC7327" w:rsidRDefault="00DB1E85" w:rsidP="00580B28">
      <w:pPr>
        <w:pStyle w:val="ListParagraph"/>
        <w:numPr>
          <w:ilvl w:val="0"/>
          <w:numId w:val="12"/>
        </w:numPr>
      </w:pPr>
      <w:r w:rsidRPr="00EC7327">
        <w:t>Area</w:t>
      </w:r>
      <w:r w:rsidR="00182CAA" w:rsidRPr="00EC7327">
        <w:t xml:space="preserve"> </w:t>
      </w:r>
      <w:r w:rsidR="00CC34E3" w:rsidRPr="00EC7327">
        <w:t>di F</w:t>
      </w:r>
      <w:r w:rsidR="00182CAA" w:rsidRPr="00EC7327">
        <w:t>iltri</w:t>
      </w:r>
      <w:r w:rsidR="00CC34E3" w:rsidRPr="00EC7327">
        <w:t>/Ricerca</w:t>
      </w:r>
    </w:p>
    <w:p w14:paraId="0157C35B" w14:textId="3C2B62CF" w:rsidR="00182CAA" w:rsidRPr="00EC7327" w:rsidRDefault="00182CAA" w:rsidP="00580B28">
      <w:pPr>
        <w:pStyle w:val="ListParagraph"/>
        <w:numPr>
          <w:ilvl w:val="0"/>
          <w:numId w:val="12"/>
        </w:numPr>
      </w:pPr>
      <w:bookmarkStart w:id="34" w:name="OLE_LINK16"/>
      <w:bookmarkEnd w:id="33"/>
      <w:r w:rsidRPr="00EC7327">
        <w:t xml:space="preserve">Area </w:t>
      </w:r>
      <w:r w:rsidR="00CC34E3" w:rsidRPr="00EC7327">
        <w:t xml:space="preserve">Dati </w:t>
      </w:r>
      <w:bookmarkEnd w:id="34"/>
      <w:r w:rsidRPr="00EC7327">
        <w:t>riepilogativa delle domande da integrare e/o risultati della ricerca con relativa paginazione</w:t>
      </w:r>
    </w:p>
    <w:p w14:paraId="4DDE79AB" w14:textId="4419DAAD" w:rsidR="00056033" w:rsidRDefault="00182CAA" w:rsidP="006B7C4A">
      <w:pPr>
        <w:pStyle w:val="ListParagraph"/>
        <w:numPr>
          <w:ilvl w:val="0"/>
          <w:numId w:val="12"/>
        </w:numPr>
        <w:spacing w:after="240"/>
      </w:pPr>
      <w:bookmarkStart w:id="35" w:name="OLE_LINK23"/>
      <w:r w:rsidRPr="00EC7327">
        <w:t xml:space="preserve">Area </w:t>
      </w:r>
      <w:r w:rsidR="00CC34E3" w:rsidRPr="00EC7327">
        <w:t>N</w:t>
      </w:r>
      <w:r w:rsidRPr="00EC7327">
        <w:t>avigazione/</w:t>
      </w:r>
      <w:r w:rsidR="00CC34E3" w:rsidRPr="00EC7327">
        <w:t>S</w:t>
      </w:r>
      <w:r w:rsidRPr="00EC7327">
        <w:t>ondaggio</w:t>
      </w:r>
      <w:bookmarkEnd w:id="35"/>
    </w:p>
    <w:p w14:paraId="0B71D6DE" w14:textId="7D69ED03" w:rsidR="00146922" w:rsidRDefault="00146922" w:rsidP="00C40147">
      <w:pPr>
        <w:jc w:val="center"/>
      </w:pPr>
      <w:r>
        <w:rPr>
          <w:noProof/>
        </w:rPr>
        <w:drawing>
          <wp:inline distT="0" distB="0" distL="0" distR="0" wp14:anchorId="63B680FA" wp14:editId="1C991294">
            <wp:extent cx="5105400" cy="5509574"/>
            <wp:effectExtent l="0" t="0" r="0" b="0"/>
            <wp:docPr id="1733958943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58943" name="Picture 1" descr="A screenshot of a computer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642" cy="55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6D61" w14:textId="77EC8689" w:rsidR="00C40147" w:rsidRPr="00C40147" w:rsidRDefault="00C40147" w:rsidP="006B7C4A">
      <w:pPr>
        <w:pStyle w:val="Caption"/>
        <w:spacing w:after="240"/>
        <w:jc w:val="center"/>
      </w:pPr>
      <w:r w:rsidRPr="00C40147">
        <w:t xml:space="preserve">Figura </w:t>
      </w:r>
      <w:r w:rsidR="00691FC8">
        <w:t>7</w:t>
      </w:r>
      <w:r w:rsidRPr="00C40147">
        <w:t>. Elenco domande presentate</w:t>
      </w:r>
    </w:p>
    <w:p w14:paraId="03CF41C5" w14:textId="77777777" w:rsidR="003B760A" w:rsidRPr="003B760A" w:rsidRDefault="003B760A" w:rsidP="00580B28">
      <w:pPr>
        <w:pStyle w:val="ListParagraph"/>
        <w:keepNext/>
        <w:keepLines/>
        <w:numPr>
          <w:ilvl w:val="0"/>
          <w:numId w:val="13"/>
        </w:numPr>
        <w:spacing w:before="40" w:after="0"/>
        <w:contextualSpacing w:val="0"/>
        <w:outlineLvl w:val="1"/>
        <w:rPr>
          <w:rStyle w:val="Strong"/>
          <w:rFonts w:asciiTheme="majorHAnsi" w:eastAsiaTheme="majorEastAsia" w:hAnsiTheme="majorHAnsi" w:cstheme="majorBidi"/>
          <w:b w:val="0"/>
          <w:bCs w:val="0"/>
          <w:vanish/>
          <w:color w:val="2F5496" w:themeColor="accent1" w:themeShade="BF"/>
          <w:sz w:val="26"/>
          <w:szCs w:val="26"/>
        </w:rPr>
      </w:pPr>
      <w:bookmarkStart w:id="36" w:name="_Toc165363703"/>
      <w:bookmarkStart w:id="37" w:name="_Toc165363790"/>
      <w:bookmarkStart w:id="38" w:name="_Toc165375709"/>
      <w:bookmarkStart w:id="39" w:name="_Toc165375816"/>
      <w:bookmarkStart w:id="40" w:name="_Toc165543365"/>
      <w:bookmarkStart w:id="41" w:name="_Toc165543478"/>
      <w:bookmarkStart w:id="42" w:name="_Toc165543591"/>
      <w:bookmarkStart w:id="43" w:name="_Toc165543710"/>
      <w:bookmarkStart w:id="44" w:name="_Toc165543817"/>
      <w:bookmarkStart w:id="45" w:name="_Toc165543924"/>
      <w:bookmarkStart w:id="46" w:name="_Toc165544031"/>
      <w:bookmarkStart w:id="47" w:name="_Toc165549286"/>
      <w:bookmarkStart w:id="48" w:name="_Toc198634309"/>
      <w:bookmarkStart w:id="49" w:name="_Toc198634676"/>
      <w:bookmarkStart w:id="50" w:name="_Toc198800563"/>
      <w:bookmarkStart w:id="51" w:name="_Toc198800674"/>
      <w:bookmarkStart w:id="52" w:name="_Toc198801507"/>
      <w:bookmarkStart w:id="53" w:name="_Toc164075468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3E27AEF2" w14:textId="77777777" w:rsidR="003B760A" w:rsidRPr="003B760A" w:rsidRDefault="003B760A" w:rsidP="00580B28">
      <w:pPr>
        <w:pStyle w:val="ListParagraph"/>
        <w:keepNext/>
        <w:keepLines/>
        <w:numPr>
          <w:ilvl w:val="0"/>
          <w:numId w:val="13"/>
        </w:numPr>
        <w:spacing w:before="40" w:after="0"/>
        <w:contextualSpacing w:val="0"/>
        <w:outlineLvl w:val="1"/>
        <w:rPr>
          <w:rStyle w:val="Strong"/>
          <w:rFonts w:asciiTheme="majorHAnsi" w:eastAsiaTheme="majorEastAsia" w:hAnsiTheme="majorHAnsi" w:cstheme="majorBidi"/>
          <w:b w:val="0"/>
          <w:bCs w:val="0"/>
          <w:vanish/>
          <w:color w:val="2F5496" w:themeColor="accent1" w:themeShade="BF"/>
          <w:sz w:val="26"/>
          <w:szCs w:val="26"/>
        </w:rPr>
      </w:pPr>
      <w:bookmarkStart w:id="54" w:name="_Toc165363704"/>
      <w:bookmarkStart w:id="55" w:name="_Toc165363791"/>
      <w:bookmarkStart w:id="56" w:name="_Toc165375710"/>
      <w:bookmarkStart w:id="57" w:name="_Toc165375817"/>
      <w:bookmarkStart w:id="58" w:name="_Toc165543366"/>
      <w:bookmarkStart w:id="59" w:name="_Toc165543479"/>
      <w:bookmarkStart w:id="60" w:name="_Toc165543592"/>
      <w:bookmarkStart w:id="61" w:name="_Toc165543711"/>
      <w:bookmarkStart w:id="62" w:name="_Toc165543818"/>
      <w:bookmarkStart w:id="63" w:name="_Toc165543925"/>
      <w:bookmarkStart w:id="64" w:name="_Toc165544032"/>
      <w:bookmarkStart w:id="65" w:name="_Toc165549287"/>
      <w:bookmarkStart w:id="66" w:name="_Toc198634310"/>
      <w:bookmarkStart w:id="67" w:name="_Toc198634677"/>
      <w:bookmarkStart w:id="68" w:name="_Toc198800564"/>
      <w:bookmarkStart w:id="69" w:name="_Toc198800675"/>
      <w:bookmarkStart w:id="70" w:name="_Toc198801508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32FBC65F" w14:textId="411AD9F0" w:rsidR="00507F33" w:rsidRPr="00914E14" w:rsidRDefault="00507F33" w:rsidP="00580B28">
      <w:pPr>
        <w:pStyle w:val="Heading2"/>
        <w:numPr>
          <w:ilvl w:val="1"/>
          <w:numId w:val="13"/>
        </w:numPr>
        <w:rPr>
          <w:rStyle w:val="Strong"/>
          <w:b w:val="0"/>
          <w:bCs w:val="0"/>
        </w:rPr>
      </w:pPr>
      <w:bookmarkStart w:id="71" w:name="_Toc198801509"/>
      <w:r w:rsidRPr="00914E14">
        <w:rPr>
          <w:rStyle w:val="Strong"/>
          <w:b w:val="0"/>
          <w:bCs w:val="0"/>
        </w:rPr>
        <w:t xml:space="preserve">Area di </w:t>
      </w:r>
      <w:r w:rsidR="00CC34E3" w:rsidRPr="00914E14">
        <w:rPr>
          <w:rStyle w:val="Strong"/>
          <w:b w:val="0"/>
          <w:bCs w:val="0"/>
        </w:rPr>
        <w:t>R</w:t>
      </w:r>
      <w:r w:rsidRPr="00914E14">
        <w:rPr>
          <w:rStyle w:val="Strong"/>
          <w:b w:val="0"/>
          <w:bCs w:val="0"/>
        </w:rPr>
        <w:t xml:space="preserve">iepilogo </w:t>
      </w:r>
      <w:r w:rsidR="00CC34E3" w:rsidRPr="00914E14">
        <w:rPr>
          <w:rStyle w:val="Strong"/>
          <w:b w:val="0"/>
          <w:bCs w:val="0"/>
        </w:rPr>
        <w:t>S</w:t>
      </w:r>
      <w:r w:rsidRPr="00914E14">
        <w:rPr>
          <w:rStyle w:val="Strong"/>
          <w:b w:val="0"/>
          <w:bCs w:val="0"/>
        </w:rPr>
        <w:t>tatistiche</w:t>
      </w:r>
      <w:bookmarkEnd w:id="53"/>
      <w:bookmarkEnd w:id="71"/>
    </w:p>
    <w:p w14:paraId="7FF5F8F5" w14:textId="0544C3D0" w:rsidR="00507F33" w:rsidRPr="00EC7327" w:rsidRDefault="00067DDA" w:rsidP="00DF6526">
      <w:r>
        <w:t>In</w:t>
      </w:r>
      <w:r w:rsidR="00507F33" w:rsidRPr="00EC7327">
        <w:t xml:space="preserve"> quest’</w:t>
      </w:r>
      <w:r>
        <w:t>a</w:t>
      </w:r>
      <w:r w:rsidR="00507F33" w:rsidRPr="00EC7327">
        <w:t>rea vengono raggruppat</w:t>
      </w:r>
      <w:r w:rsidR="00495FCC">
        <w:t>e le domande in base</w:t>
      </w:r>
      <w:r w:rsidR="00507F33" w:rsidRPr="00EC7327">
        <w:t xml:space="preserve"> </w:t>
      </w:r>
      <w:r w:rsidR="00495FCC">
        <w:t>al</w:t>
      </w:r>
      <w:r w:rsidR="00115A1B">
        <w:t xml:space="preserve"> loro</w:t>
      </w:r>
      <w:r w:rsidR="00507F33" w:rsidRPr="00EC7327">
        <w:t xml:space="preserve"> </w:t>
      </w:r>
      <w:r w:rsidR="00507F33" w:rsidRPr="009B49BB">
        <w:rPr>
          <w:i/>
          <w:iCs/>
        </w:rPr>
        <w:t>Stato</w:t>
      </w:r>
      <w:r w:rsidR="00507F33" w:rsidRPr="00EC7327">
        <w:t>.</w:t>
      </w:r>
      <w:r w:rsidR="00D874EB">
        <w:t xml:space="preserve"> Per ciascuno stato sono indicate il numero delle domande</w:t>
      </w:r>
      <w:r w:rsidR="00E06025">
        <w:t xml:space="preserve"> appartenenti.</w:t>
      </w:r>
    </w:p>
    <w:p w14:paraId="50D076AC" w14:textId="4C12EB1B" w:rsidR="00507F33" w:rsidRPr="003B760A" w:rsidRDefault="00507F33" w:rsidP="00580B28">
      <w:pPr>
        <w:pStyle w:val="Heading2"/>
        <w:numPr>
          <w:ilvl w:val="1"/>
          <w:numId w:val="13"/>
        </w:numPr>
        <w:rPr>
          <w:rStyle w:val="Strong"/>
          <w:b w:val="0"/>
          <w:bCs w:val="0"/>
        </w:rPr>
      </w:pPr>
      <w:bookmarkStart w:id="72" w:name="_Toc164075469"/>
      <w:bookmarkStart w:id="73" w:name="_Toc198801510"/>
      <w:r w:rsidRPr="003B760A">
        <w:rPr>
          <w:rStyle w:val="Strong"/>
          <w:b w:val="0"/>
          <w:bCs w:val="0"/>
        </w:rPr>
        <w:t xml:space="preserve">Area di </w:t>
      </w:r>
      <w:r w:rsidR="00CC34E3" w:rsidRPr="003B760A">
        <w:rPr>
          <w:rStyle w:val="Strong"/>
          <w:b w:val="0"/>
          <w:bCs w:val="0"/>
        </w:rPr>
        <w:t>F</w:t>
      </w:r>
      <w:r w:rsidRPr="003B760A">
        <w:rPr>
          <w:rStyle w:val="Strong"/>
          <w:b w:val="0"/>
          <w:bCs w:val="0"/>
        </w:rPr>
        <w:t>iltri/</w:t>
      </w:r>
      <w:r w:rsidR="00CC34E3" w:rsidRPr="003B760A">
        <w:rPr>
          <w:rStyle w:val="Strong"/>
          <w:b w:val="0"/>
          <w:bCs w:val="0"/>
        </w:rPr>
        <w:t>R</w:t>
      </w:r>
      <w:r w:rsidRPr="003B760A">
        <w:rPr>
          <w:rStyle w:val="Strong"/>
          <w:b w:val="0"/>
          <w:bCs w:val="0"/>
        </w:rPr>
        <w:t>icerca</w:t>
      </w:r>
      <w:bookmarkEnd w:id="72"/>
      <w:bookmarkEnd w:id="73"/>
    </w:p>
    <w:p w14:paraId="68657A20" w14:textId="3EEEDB5C" w:rsidR="00507F33" w:rsidRPr="00EC7327" w:rsidRDefault="009B49BB" w:rsidP="00DF6526">
      <w:r>
        <w:t>In qu</w:t>
      </w:r>
      <w:r w:rsidR="00C82EED">
        <w:t>e</w:t>
      </w:r>
      <w:r>
        <w:t>st’a</w:t>
      </w:r>
      <w:r w:rsidR="00507F33" w:rsidRPr="00EC7327">
        <w:t>rea sono inseriti de</w:t>
      </w:r>
      <w:r w:rsidR="00CC34E3" w:rsidRPr="00EC7327">
        <w:t>i campi dove è possibile effettuare delle ricerche</w:t>
      </w:r>
      <w:r w:rsidR="00C729FF">
        <w:t>, utili quando le domande estratte sono numerose</w:t>
      </w:r>
      <w:r w:rsidR="00115A1B">
        <w:t>, tipicamente per i profili intermediari</w:t>
      </w:r>
      <w:r w:rsidR="00BF2AB7">
        <w:t>.</w:t>
      </w:r>
      <w:r w:rsidR="00CC34E3" w:rsidRPr="00EC7327">
        <w:t xml:space="preserve"> </w:t>
      </w:r>
      <w:r w:rsidR="00BF2AB7">
        <w:t>C</w:t>
      </w:r>
      <w:r w:rsidR="00CC34E3" w:rsidRPr="00EC7327">
        <w:t>on l’ausilio di uno o più filtri</w:t>
      </w:r>
      <w:r w:rsidR="008F229C">
        <w:t xml:space="preserve"> è possibile</w:t>
      </w:r>
      <w:r w:rsidR="00CC34E3" w:rsidRPr="00EC7327">
        <w:t xml:space="preserve"> ottimizzare la visualizzazione/elenco dell’area </w:t>
      </w:r>
      <w:r w:rsidR="007236D4">
        <w:t>d</w:t>
      </w:r>
      <w:r w:rsidR="00CC34E3" w:rsidRPr="00EC7327">
        <w:t>ati</w:t>
      </w:r>
      <w:r w:rsidR="00507F33" w:rsidRPr="00EC7327">
        <w:t xml:space="preserve"> </w:t>
      </w:r>
      <w:r w:rsidR="00CC34E3" w:rsidRPr="00EC7327">
        <w:t>sottostante</w:t>
      </w:r>
      <w:r w:rsidR="00507F33" w:rsidRPr="00EC7327">
        <w:t>.</w:t>
      </w:r>
    </w:p>
    <w:p w14:paraId="51DE44E8" w14:textId="4F765D30" w:rsidR="00507F33" w:rsidRPr="003B760A" w:rsidRDefault="00507F33" w:rsidP="00580B28">
      <w:pPr>
        <w:pStyle w:val="Heading2"/>
        <w:numPr>
          <w:ilvl w:val="1"/>
          <w:numId w:val="13"/>
        </w:numPr>
        <w:jc w:val="both"/>
        <w:rPr>
          <w:rStyle w:val="Strong"/>
          <w:b w:val="0"/>
          <w:bCs w:val="0"/>
        </w:rPr>
      </w:pPr>
      <w:bookmarkStart w:id="74" w:name="_Toc164075470"/>
      <w:bookmarkStart w:id="75" w:name="_Toc198801511"/>
      <w:r w:rsidRPr="003B760A">
        <w:rPr>
          <w:rStyle w:val="Strong"/>
          <w:b w:val="0"/>
          <w:bCs w:val="0"/>
        </w:rPr>
        <w:t xml:space="preserve">Area </w:t>
      </w:r>
      <w:r w:rsidR="00CC34E3" w:rsidRPr="003B760A">
        <w:rPr>
          <w:rStyle w:val="Strong"/>
          <w:b w:val="0"/>
          <w:bCs w:val="0"/>
        </w:rPr>
        <w:t>Dati</w:t>
      </w:r>
      <w:bookmarkEnd w:id="74"/>
      <w:bookmarkEnd w:id="75"/>
    </w:p>
    <w:p w14:paraId="0E719088" w14:textId="4D455CD0" w:rsidR="00660A5F" w:rsidRPr="00EC7327" w:rsidRDefault="00C729FF" w:rsidP="00DF6526">
      <w:r>
        <w:t>Ques</w:t>
      </w:r>
      <w:r w:rsidR="00857DBE">
        <w:t>t’a</w:t>
      </w:r>
      <w:r w:rsidR="00507F33" w:rsidRPr="00EC7327">
        <w:t xml:space="preserve">rea </w:t>
      </w:r>
      <w:r w:rsidR="00CC34E3" w:rsidRPr="00EC7327">
        <w:t>è il fulcro della pagina</w:t>
      </w:r>
      <w:r w:rsidR="00D924A1" w:rsidRPr="00EC7327">
        <w:t xml:space="preserve"> stessa</w:t>
      </w:r>
      <w:r w:rsidR="00CC34E3" w:rsidRPr="00EC7327">
        <w:t xml:space="preserve">; attraverso questa tabella </w:t>
      </w:r>
      <w:r w:rsidR="00507F33" w:rsidRPr="00EC7327">
        <w:t xml:space="preserve">vengono </w:t>
      </w:r>
      <w:r w:rsidR="000B0E41" w:rsidRPr="00EC7327">
        <w:t>elencate</w:t>
      </w:r>
      <w:r w:rsidR="00CC34E3" w:rsidRPr="00EC7327">
        <w:t xml:space="preserve"> le domande dove è possibile</w:t>
      </w:r>
      <w:r w:rsidR="00660A5F" w:rsidRPr="00EC7327">
        <w:t xml:space="preserve"> visionare ed</w:t>
      </w:r>
      <w:r w:rsidR="00CC34E3" w:rsidRPr="00EC7327">
        <w:t xml:space="preserve"> interagire </w:t>
      </w:r>
      <w:r w:rsidR="00660A5F" w:rsidRPr="00EC7327">
        <w:t xml:space="preserve">con le </w:t>
      </w:r>
      <w:r w:rsidR="001A5AFC" w:rsidRPr="00EC7327">
        <w:t>s</w:t>
      </w:r>
      <w:r w:rsidR="00660A5F" w:rsidRPr="00EC7327">
        <w:t>tesse. I</w:t>
      </w:r>
      <w:r w:rsidR="00CC34E3" w:rsidRPr="00EC7327">
        <w:t>n particolar modo si potr</w:t>
      </w:r>
      <w:r w:rsidR="00660A5F" w:rsidRPr="00EC7327">
        <w:t>anno visualizzare l</w:t>
      </w:r>
      <w:r w:rsidR="00CC34E3" w:rsidRPr="00EC7327">
        <w:t>e informazioni prettamente anagrafiche quali lo stato</w:t>
      </w:r>
      <w:r w:rsidR="00D924A1" w:rsidRPr="00EC7327">
        <w:t>, categoria</w:t>
      </w:r>
      <w:r w:rsidR="00CC34E3" w:rsidRPr="00EC7327">
        <w:t xml:space="preserve"> e </w:t>
      </w:r>
      <w:r w:rsidR="00D924A1" w:rsidRPr="00EC7327">
        <w:t>t</w:t>
      </w:r>
      <w:r w:rsidR="00CC34E3" w:rsidRPr="00EC7327">
        <w:t>itolare della domanda</w:t>
      </w:r>
      <w:r w:rsidR="00507F33" w:rsidRPr="00EC7327">
        <w:t xml:space="preserve"> </w:t>
      </w:r>
      <w:r w:rsidR="00660A5F" w:rsidRPr="00EC7327">
        <w:t>e la possibilità di utilizzare alcune funzionalità dispositive:</w:t>
      </w:r>
    </w:p>
    <w:p w14:paraId="57065D22" w14:textId="6354ED6D" w:rsidR="00507F33" w:rsidRDefault="00A62A97" w:rsidP="00580B28">
      <w:pPr>
        <w:pStyle w:val="ListParagraph"/>
        <w:numPr>
          <w:ilvl w:val="0"/>
          <w:numId w:val="3"/>
        </w:numPr>
      </w:pPr>
      <w:r w:rsidRPr="00EC7327">
        <w:rPr>
          <w:noProof/>
        </w:rPr>
        <w:drawing>
          <wp:anchor distT="0" distB="0" distL="114300" distR="114300" simplePos="0" relativeHeight="251650048" behindDoc="0" locked="0" layoutInCell="1" allowOverlap="1" wp14:anchorId="54AC65AA" wp14:editId="4403ED27">
            <wp:simplePos x="0" y="0"/>
            <wp:positionH relativeFrom="column">
              <wp:posOffset>1350010</wp:posOffset>
            </wp:positionH>
            <wp:positionV relativeFrom="paragraph">
              <wp:posOffset>29210</wp:posOffset>
            </wp:positionV>
            <wp:extent cx="150261" cy="172800"/>
            <wp:effectExtent l="0" t="0" r="2540" b="0"/>
            <wp:wrapNone/>
            <wp:docPr id="17" name="Immagine 17" descr="Immagine che contiene logo, Blu elettrico, blu, simbo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F592D35-3EDC-6819-C8D9-84F1F312C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logo, Blu elettrico, blu, simbolo&#10;&#10;Descrizione generata automaticamente">
                      <a:extLst>
                        <a:ext uri="{FF2B5EF4-FFF2-40B4-BE49-F238E27FC236}">
                          <a16:creationId xmlns:a16="http://schemas.microsoft.com/office/drawing/2014/main" id="{6F592D35-3EDC-6819-C8D9-84F1F312C6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61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06">
        <w:t>L</w:t>
      </w:r>
      <w:r w:rsidR="00AE0BB5" w:rsidRPr="00EC7327">
        <w:t>ink su</w:t>
      </w:r>
      <w:r w:rsidR="002E4DC2" w:rsidRPr="00EC7327">
        <w:t>ll’icona</w:t>
      </w:r>
      <w:r w:rsidR="005244B8" w:rsidRPr="00EC7327">
        <w:t xml:space="preserve">   </w:t>
      </w:r>
      <w:r>
        <w:t xml:space="preserve"> </w:t>
      </w:r>
      <w:r w:rsidR="2C53A50C">
        <w:t xml:space="preserve">        </w:t>
      </w:r>
      <w:r w:rsidR="00884DB4" w:rsidRPr="00EC7327">
        <w:t>utile per l</w:t>
      </w:r>
      <w:r w:rsidR="0042699D" w:rsidRPr="00EC7327">
        <w:t>’e</w:t>
      </w:r>
      <w:r w:rsidR="001F3E6B" w:rsidRPr="00EC7327">
        <w:t>strazione</w:t>
      </w:r>
      <w:r w:rsidR="0042699D" w:rsidRPr="00EC7327">
        <w:t xml:space="preserve"> riepilogativa in pdf della domanda con la “fotografia” a quel momento</w:t>
      </w:r>
      <w:r w:rsidR="00387A5F">
        <w:t>. Se la domanda non è ancora stata presentata il pdf</w:t>
      </w:r>
      <w:r w:rsidR="0087237F">
        <w:t xml:space="preserve"> riporta la dicitura Bozza su ogni foglio</w:t>
      </w:r>
      <w:r w:rsidR="00637252">
        <w:t>,</w:t>
      </w:r>
    </w:p>
    <w:p w14:paraId="29B23DD6" w14:textId="4C802644" w:rsidR="00637252" w:rsidRDefault="00B74706" w:rsidP="00580B28">
      <w:pPr>
        <w:pStyle w:val="ListParagraph"/>
        <w:numPr>
          <w:ilvl w:val="0"/>
          <w:numId w:val="3"/>
        </w:numPr>
        <w:spacing w:line="254" w:lineRule="auto"/>
      </w:pPr>
      <w:bookmarkStart w:id="76" w:name="OLE_LINK19"/>
      <w:r>
        <w:t>L</w:t>
      </w:r>
      <w:r w:rsidR="00637252">
        <w:t xml:space="preserve">ink </w:t>
      </w:r>
      <w:bookmarkStart w:id="77" w:name="OLE_LINK17"/>
      <w:r w:rsidR="00637252">
        <w:rPr>
          <w:i/>
          <w:iCs/>
        </w:rPr>
        <w:t>Integra la Domanda</w:t>
      </w:r>
      <w:bookmarkEnd w:id="76"/>
      <w:bookmarkEnd w:id="77"/>
      <w:r w:rsidR="00637252">
        <w:t xml:space="preserve"> dove si verrà reindirizzati ai quadri del modello</w:t>
      </w:r>
      <w:r w:rsidR="005B3B83">
        <w:t>,</w:t>
      </w:r>
    </w:p>
    <w:p w14:paraId="2274ADA7" w14:textId="06AB94E5" w:rsidR="00637252" w:rsidRPr="005B3B83" w:rsidRDefault="00B74706" w:rsidP="00580B28">
      <w:pPr>
        <w:pStyle w:val="ListParagraph"/>
        <w:numPr>
          <w:ilvl w:val="0"/>
          <w:numId w:val="3"/>
        </w:numPr>
      </w:pPr>
      <w:r>
        <w:t>C</w:t>
      </w:r>
      <w:r w:rsidR="00637252">
        <w:t xml:space="preserve">olonna </w:t>
      </w:r>
      <w:r>
        <w:rPr>
          <w:i/>
          <w:iCs/>
        </w:rPr>
        <w:t>c</w:t>
      </w:r>
      <w:r w:rsidR="00637252" w:rsidRPr="00637252">
        <w:rPr>
          <w:i/>
          <w:iCs/>
        </w:rPr>
        <w:t>ategoria</w:t>
      </w:r>
      <w:r w:rsidR="00637252">
        <w:rPr>
          <w:i/>
          <w:iCs/>
        </w:rPr>
        <w:t xml:space="preserve"> (CD </w:t>
      </w:r>
      <w:r w:rsidR="005B3B83">
        <w:rPr>
          <w:i/>
          <w:iCs/>
        </w:rPr>
        <w:t xml:space="preserve">- </w:t>
      </w:r>
      <w:r w:rsidR="00637252">
        <w:rPr>
          <w:i/>
          <w:iCs/>
        </w:rPr>
        <w:t xml:space="preserve">Coltivatori Diretti, IAP </w:t>
      </w:r>
      <w:r w:rsidR="005B3B83">
        <w:rPr>
          <w:i/>
          <w:iCs/>
        </w:rPr>
        <w:t xml:space="preserve">- </w:t>
      </w:r>
      <w:r w:rsidR="00637252">
        <w:rPr>
          <w:i/>
          <w:iCs/>
        </w:rPr>
        <w:t>I</w:t>
      </w:r>
      <w:r w:rsidR="005B3B83">
        <w:rPr>
          <w:i/>
          <w:iCs/>
        </w:rPr>
        <w:t>mprenditori Agricoli Professionali),</w:t>
      </w:r>
    </w:p>
    <w:p w14:paraId="54597A40" w14:textId="2FBEB871" w:rsidR="005B3B83" w:rsidRPr="00453340" w:rsidRDefault="00B74706" w:rsidP="00580B28">
      <w:pPr>
        <w:pStyle w:val="ListParagraph"/>
        <w:numPr>
          <w:ilvl w:val="0"/>
          <w:numId w:val="3"/>
        </w:numPr>
      </w:pPr>
      <w:r>
        <w:t>T</w:t>
      </w:r>
      <w:r w:rsidR="00453340" w:rsidRPr="00B30679">
        <w:t>ipologia</w:t>
      </w:r>
      <w:r w:rsidR="00453340">
        <w:rPr>
          <w:i/>
          <w:iCs/>
        </w:rPr>
        <w:t xml:space="preserve"> (iscrizione</w:t>
      </w:r>
      <w:r w:rsidR="006822CF">
        <w:rPr>
          <w:i/>
          <w:iCs/>
        </w:rPr>
        <w:t xml:space="preserve"> e</w:t>
      </w:r>
      <w:r w:rsidR="00453340">
        <w:rPr>
          <w:i/>
          <w:iCs/>
        </w:rPr>
        <w:t xml:space="preserve"> variazione</w:t>
      </w:r>
      <w:r w:rsidR="006822CF">
        <w:rPr>
          <w:i/>
          <w:iCs/>
        </w:rPr>
        <w:t>/cessazione</w:t>
      </w:r>
      <w:r w:rsidR="00453340">
        <w:rPr>
          <w:i/>
          <w:iCs/>
        </w:rPr>
        <w:t>)</w:t>
      </w:r>
      <w:r w:rsidR="00B30679">
        <w:rPr>
          <w:i/>
          <w:iCs/>
        </w:rPr>
        <w:t xml:space="preserve">. </w:t>
      </w:r>
      <w:r w:rsidR="00980008">
        <w:t xml:space="preserve">Nel seguito </w:t>
      </w:r>
      <w:r>
        <w:t>s</w:t>
      </w:r>
      <w:r w:rsidR="00980008">
        <w:t>i farà riferimento alla tipologia di iscrizione rimandand</w:t>
      </w:r>
      <w:r w:rsidR="00D62397">
        <w:t>o</w:t>
      </w:r>
      <w:r w:rsidR="00980008">
        <w:t xml:space="preserve"> ad un paragrafo finale </w:t>
      </w:r>
      <w:r w:rsidR="00D62397">
        <w:t>per le variaz</w:t>
      </w:r>
      <w:r w:rsidR="00CD5AF2">
        <w:t>i</w:t>
      </w:r>
      <w:r w:rsidR="00D62397">
        <w:t>oni</w:t>
      </w:r>
      <w:r w:rsidR="006822CF">
        <w:t>/cessazioni</w:t>
      </w:r>
      <w:r w:rsidR="00D62397">
        <w:t>,</w:t>
      </w:r>
    </w:p>
    <w:p w14:paraId="5DA45103" w14:textId="4E7E882B" w:rsidR="00453340" w:rsidRDefault="00453340" w:rsidP="00580B28">
      <w:pPr>
        <w:pStyle w:val="ListParagraph"/>
        <w:numPr>
          <w:ilvl w:val="0"/>
          <w:numId w:val="3"/>
        </w:numPr>
      </w:pPr>
      <w:r>
        <w:rPr>
          <w:i/>
          <w:iCs/>
        </w:rPr>
        <w:t xml:space="preserve">CF Titolare, </w:t>
      </w:r>
      <w:r>
        <w:t>codice fiscale del titolare della domanda,</w:t>
      </w:r>
    </w:p>
    <w:p w14:paraId="503D5BF9" w14:textId="3C0A8E5D" w:rsidR="00453340" w:rsidRDefault="00545FC4" w:rsidP="00580B28">
      <w:pPr>
        <w:pStyle w:val="ListParagraph"/>
        <w:numPr>
          <w:ilvl w:val="0"/>
          <w:numId w:val="3"/>
        </w:numPr>
      </w:pPr>
      <w:r>
        <w:rPr>
          <w:i/>
          <w:iCs/>
        </w:rPr>
        <w:t xml:space="preserve">Stato Domanda, </w:t>
      </w:r>
      <w:r>
        <w:t>lo stato (</w:t>
      </w:r>
      <w:r w:rsidRPr="00545FC4">
        <w:rPr>
          <w:i/>
          <w:iCs/>
        </w:rPr>
        <w:t>richiesta integrazione</w:t>
      </w:r>
      <w:r>
        <w:t xml:space="preserve">, </w:t>
      </w:r>
      <w:r w:rsidRPr="00545FC4">
        <w:rPr>
          <w:i/>
          <w:iCs/>
        </w:rPr>
        <w:t>integrazione in corso</w:t>
      </w:r>
      <w:r>
        <w:t xml:space="preserve"> etc.).</w:t>
      </w:r>
    </w:p>
    <w:p w14:paraId="4D91D303" w14:textId="067A09EC" w:rsidR="00CC58D5" w:rsidRDefault="00CC58D5" w:rsidP="00CC58D5">
      <w:r>
        <w:t>Lo stato della domanda pu</w:t>
      </w:r>
      <w:r w:rsidR="002B1FD2">
        <w:t>ò assumere diversi valori che qui sono riassunti in modo dettagliato.</w:t>
      </w:r>
    </w:p>
    <w:p w14:paraId="4610491E" w14:textId="57B2F624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rStyle w:val="normaltextrun"/>
          <w:rFonts w:ascii="Calibri" w:hAnsi="Calibri" w:cs="Calibri"/>
          <w:i/>
          <w:iCs/>
        </w:rPr>
        <w:t xml:space="preserve">RICHIESTA </w:t>
      </w:r>
      <w:r w:rsidRPr="00977638">
        <w:rPr>
          <w:i/>
          <w:iCs/>
        </w:rPr>
        <w:t>INTEGRAZIONE</w:t>
      </w:r>
      <w:r>
        <w:rPr>
          <w:rStyle w:val="normaltextrun"/>
          <w:rFonts w:ascii="Calibri" w:hAnsi="Calibri" w:cs="Calibri"/>
          <w:b/>
          <w:bCs/>
        </w:rPr>
        <w:t xml:space="preserve">: </w:t>
      </w:r>
      <w:r>
        <w:rPr>
          <w:rStyle w:val="normaltextrun"/>
          <w:rFonts w:ascii="Calibri" w:hAnsi="Calibri" w:cs="Calibri"/>
        </w:rPr>
        <w:t xml:space="preserve">è lo stato in cui si trova la domanda </w:t>
      </w:r>
      <w:r w:rsidR="00503EB2">
        <w:rPr>
          <w:rStyle w:val="normaltextrun"/>
          <w:rFonts w:ascii="Calibri" w:hAnsi="Calibri" w:cs="Calibri"/>
        </w:rPr>
        <w:t>pronta per essere integrata dall’utente</w:t>
      </w:r>
      <w:r>
        <w:rPr>
          <w:rStyle w:val="normaltextrun"/>
          <w:rFonts w:ascii="Calibri" w:hAnsi="Calibri" w:cs="Calibri"/>
        </w:rPr>
        <w:t>;</w:t>
      </w:r>
      <w:r>
        <w:rPr>
          <w:rStyle w:val="eop"/>
          <w:rFonts w:ascii="Calibri" w:hAnsi="Calibri" w:cs="Calibri"/>
        </w:rPr>
        <w:t> </w:t>
      </w:r>
    </w:p>
    <w:p w14:paraId="79D1E84D" w14:textId="26C49510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i/>
          <w:iCs/>
        </w:rPr>
        <w:t>INTEGRAZIONE</w:t>
      </w:r>
      <w:r w:rsidRPr="00977638">
        <w:rPr>
          <w:rStyle w:val="normaltextrun"/>
          <w:rFonts w:ascii="Calibri" w:hAnsi="Calibri" w:cs="Calibri"/>
          <w:i/>
          <w:iCs/>
        </w:rPr>
        <w:t xml:space="preserve"> IN CORSO</w:t>
      </w:r>
      <w:r>
        <w:rPr>
          <w:rStyle w:val="normaltextrun"/>
          <w:rFonts w:ascii="Calibri" w:hAnsi="Calibri" w:cs="Calibri"/>
          <w:b/>
          <w:bCs/>
        </w:rPr>
        <w:t xml:space="preserve">: </w:t>
      </w:r>
      <w:r>
        <w:rPr>
          <w:rStyle w:val="normaltextrun"/>
          <w:rFonts w:ascii="Calibri" w:hAnsi="Calibri" w:cs="Calibri"/>
        </w:rPr>
        <w:t>è lo stato in cui si trova la domanda quando viene presa in carico da parte dell’utente;</w:t>
      </w:r>
      <w:r>
        <w:rPr>
          <w:rStyle w:val="eop"/>
          <w:rFonts w:ascii="Calibri" w:hAnsi="Calibri" w:cs="Calibri"/>
        </w:rPr>
        <w:t> </w:t>
      </w:r>
    </w:p>
    <w:p w14:paraId="04C9BB1A" w14:textId="75540C53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i/>
          <w:iCs/>
        </w:rPr>
        <w:t>INTEGRAZIONE</w:t>
      </w:r>
      <w:r w:rsidRPr="00977638">
        <w:rPr>
          <w:rStyle w:val="normaltextrun"/>
          <w:rFonts w:ascii="Calibri" w:hAnsi="Calibri" w:cs="Calibri"/>
          <w:i/>
          <w:iCs/>
        </w:rPr>
        <w:t xml:space="preserve"> PRESENTATA</w:t>
      </w:r>
      <w:r>
        <w:rPr>
          <w:rStyle w:val="normaltextrun"/>
          <w:rFonts w:ascii="Calibri" w:hAnsi="Calibri" w:cs="Calibri"/>
          <w:b/>
          <w:bCs/>
        </w:rPr>
        <w:t xml:space="preserve">: </w:t>
      </w:r>
      <w:r>
        <w:rPr>
          <w:rStyle w:val="normaltextrun"/>
          <w:rFonts w:ascii="Calibri" w:hAnsi="Calibri" w:cs="Calibri"/>
        </w:rPr>
        <w:t xml:space="preserve">è lo stato in cui si trova la domanda quando è stata presentata dall’utente tramite l’applicazione INTERNET. Le domande in questa fase sono lavorabili dall’operatore </w:t>
      </w:r>
      <w:r w:rsidR="008C168C">
        <w:rPr>
          <w:rStyle w:val="normaltextrun"/>
          <w:rFonts w:ascii="Calibri" w:hAnsi="Calibri" w:cs="Calibri"/>
        </w:rPr>
        <w:t>INPS</w:t>
      </w:r>
      <w:r>
        <w:rPr>
          <w:rStyle w:val="normaltextrun"/>
          <w:rFonts w:ascii="Calibri" w:hAnsi="Calibri" w:cs="Calibri"/>
        </w:rPr>
        <w:t>;</w:t>
      </w:r>
      <w:r>
        <w:rPr>
          <w:rStyle w:val="eop"/>
          <w:rFonts w:ascii="Calibri" w:hAnsi="Calibri" w:cs="Calibri"/>
        </w:rPr>
        <w:t> </w:t>
      </w:r>
    </w:p>
    <w:p w14:paraId="4A1B81ED" w14:textId="11AC7D45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rStyle w:val="normaltextrun"/>
          <w:rFonts w:ascii="Calibri" w:hAnsi="Calibri" w:cs="Calibri"/>
          <w:i/>
          <w:iCs/>
        </w:rPr>
        <w:t xml:space="preserve">IN </w:t>
      </w:r>
      <w:r w:rsidRPr="00977638">
        <w:rPr>
          <w:i/>
          <w:iCs/>
        </w:rPr>
        <w:t>LAVORAZIONE</w:t>
      </w:r>
      <w:r>
        <w:rPr>
          <w:rStyle w:val="normaltextrun"/>
          <w:rFonts w:ascii="Calibri" w:hAnsi="Calibri" w:cs="Calibri"/>
          <w:b/>
          <w:bCs/>
        </w:rPr>
        <w:t>:</w:t>
      </w:r>
      <w:r>
        <w:rPr>
          <w:rStyle w:val="normaltextrun"/>
          <w:rFonts w:ascii="Calibri" w:hAnsi="Calibri" w:cs="Calibri"/>
        </w:rPr>
        <w:t xml:space="preserve"> è lo stato in cui si trova la domanda quando è in lavorazione da parte di un operatore </w:t>
      </w:r>
      <w:r w:rsidR="008C168C">
        <w:rPr>
          <w:rStyle w:val="normaltextrun"/>
          <w:rFonts w:ascii="Calibri" w:hAnsi="Calibri" w:cs="Calibri"/>
        </w:rPr>
        <w:t>INPS</w:t>
      </w:r>
      <w:r>
        <w:rPr>
          <w:rStyle w:val="normaltextrun"/>
          <w:rFonts w:ascii="Calibri" w:hAnsi="Calibri" w:cs="Calibri"/>
        </w:rPr>
        <w:t>.;</w:t>
      </w:r>
      <w:r>
        <w:rPr>
          <w:rStyle w:val="eop"/>
          <w:rFonts w:ascii="Calibri" w:hAnsi="Calibri" w:cs="Calibri"/>
        </w:rPr>
        <w:t> </w:t>
      </w:r>
    </w:p>
    <w:p w14:paraId="1C5444C1" w14:textId="78559EDD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rStyle w:val="normaltextrun"/>
          <w:rFonts w:ascii="Calibri" w:hAnsi="Calibri" w:cs="Calibri"/>
          <w:i/>
          <w:iCs/>
        </w:rPr>
        <w:t>ACCOLTA:</w:t>
      </w:r>
      <w:r>
        <w:rPr>
          <w:rStyle w:val="normaltextrun"/>
          <w:rFonts w:ascii="Calibri" w:hAnsi="Calibri" w:cs="Calibri"/>
          <w:b/>
          <w:bCs/>
        </w:rPr>
        <w:t xml:space="preserve"> </w:t>
      </w:r>
      <w:r>
        <w:rPr>
          <w:rStyle w:val="normaltextrun"/>
          <w:rFonts w:ascii="Calibri" w:hAnsi="Calibri" w:cs="Calibri"/>
        </w:rPr>
        <w:t xml:space="preserve">è lo stato che in cui si trova la domanda quando è stata accolta da un operatore </w:t>
      </w:r>
      <w:r w:rsidR="004135BC">
        <w:rPr>
          <w:rStyle w:val="normaltextrun"/>
          <w:rFonts w:ascii="Calibri" w:hAnsi="Calibri" w:cs="Calibri"/>
        </w:rPr>
        <w:t>INPS</w:t>
      </w:r>
      <w:r>
        <w:rPr>
          <w:rStyle w:val="normaltextrun"/>
          <w:rFonts w:ascii="Calibri" w:hAnsi="Calibri" w:cs="Calibri"/>
        </w:rPr>
        <w:t>;</w:t>
      </w:r>
      <w:r>
        <w:rPr>
          <w:rStyle w:val="eop"/>
          <w:rFonts w:ascii="Calibri" w:hAnsi="Calibri" w:cs="Calibri"/>
        </w:rPr>
        <w:t> </w:t>
      </w:r>
    </w:p>
    <w:p w14:paraId="5A9232FD" w14:textId="6FBC4A6E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rStyle w:val="normaltextrun"/>
          <w:rFonts w:ascii="Calibri" w:hAnsi="Calibri" w:cs="Calibri"/>
          <w:i/>
          <w:iCs/>
        </w:rPr>
        <w:t>RESPINTA:</w:t>
      </w:r>
      <w:r>
        <w:rPr>
          <w:rStyle w:val="normaltextrun"/>
          <w:rFonts w:ascii="Calibri" w:hAnsi="Calibri" w:cs="Calibri"/>
          <w:b/>
          <w:bCs/>
        </w:rPr>
        <w:t xml:space="preserve"> </w:t>
      </w:r>
      <w:r>
        <w:rPr>
          <w:rStyle w:val="normaltextrun"/>
          <w:rFonts w:ascii="Calibri" w:hAnsi="Calibri" w:cs="Calibri"/>
        </w:rPr>
        <w:t xml:space="preserve">è </w:t>
      </w:r>
      <w:r w:rsidRPr="003704F0">
        <w:t>lo</w:t>
      </w:r>
      <w:r>
        <w:rPr>
          <w:rStyle w:val="normaltextrun"/>
          <w:rFonts w:ascii="Calibri" w:hAnsi="Calibri" w:cs="Calibri"/>
        </w:rPr>
        <w:t xml:space="preserve"> stato che in cui si trova la domanda quando è stata respinta da un operatore </w:t>
      </w:r>
      <w:r w:rsidR="004135BC">
        <w:rPr>
          <w:rStyle w:val="normaltextrun"/>
          <w:rFonts w:ascii="Calibri" w:hAnsi="Calibri" w:cs="Calibri"/>
        </w:rPr>
        <w:t>INPS</w:t>
      </w:r>
      <w:r>
        <w:rPr>
          <w:rStyle w:val="normaltextrun"/>
          <w:rFonts w:ascii="Calibri" w:hAnsi="Calibri" w:cs="Calibri"/>
        </w:rPr>
        <w:t>;</w:t>
      </w:r>
      <w:r>
        <w:rPr>
          <w:rStyle w:val="eop"/>
          <w:rFonts w:ascii="Calibri" w:hAnsi="Calibri" w:cs="Calibri"/>
        </w:rPr>
        <w:t> </w:t>
      </w:r>
    </w:p>
    <w:p w14:paraId="35BAECDA" w14:textId="749F886A" w:rsidR="00CC58D5" w:rsidRDefault="00CC58D5" w:rsidP="003704F0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977638">
        <w:rPr>
          <w:rStyle w:val="normaltextrun"/>
          <w:rFonts w:ascii="Calibri" w:hAnsi="Calibri" w:cs="Calibri"/>
          <w:i/>
          <w:iCs/>
        </w:rPr>
        <w:t>PARZIALMENTE ACCOLTA:</w:t>
      </w:r>
      <w:r>
        <w:rPr>
          <w:rStyle w:val="normaltextrun"/>
          <w:rFonts w:ascii="Calibri" w:hAnsi="Calibri" w:cs="Calibri"/>
        </w:rPr>
        <w:t xml:space="preserve"> è lo </w:t>
      </w:r>
      <w:r w:rsidRPr="003704F0">
        <w:t>stato</w:t>
      </w:r>
      <w:r>
        <w:rPr>
          <w:rStyle w:val="normaltextrun"/>
          <w:rFonts w:ascii="Calibri" w:hAnsi="Calibri" w:cs="Calibri"/>
        </w:rPr>
        <w:t xml:space="preserve"> in cui si trova la domanda di tipologia VARIAZIONE, quando è stata accolta parzialmente da un operatore </w:t>
      </w:r>
      <w:r w:rsidR="004135BC">
        <w:rPr>
          <w:rStyle w:val="normaltextrun"/>
          <w:rFonts w:ascii="Calibri" w:hAnsi="Calibri" w:cs="Calibri"/>
        </w:rPr>
        <w:t>INPS</w:t>
      </w:r>
      <w:r w:rsidR="001B7AFC">
        <w:rPr>
          <w:rStyle w:val="normaltextrun"/>
          <w:rFonts w:ascii="Calibri" w:hAnsi="Calibri" w:cs="Calibri"/>
        </w:rPr>
        <w:t>.</w:t>
      </w:r>
    </w:p>
    <w:p w14:paraId="3065162D" w14:textId="4DB400B4" w:rsidR="0004238A" w:rsidRDefault="0004238A" w:rsidP="0004238A">
      <w:r>
        <w:t>In fondo è possibile scegliere numero di domande visualizzate per pagina</w:t>
      </w:r>
      <w:r w:rsidR="006262F4">
        <w:t xml:space="preserve"> e scorrere in aventi e indietro nella paginazione delle domande estratte.</w:t>
      </w:r>
    </w:p>
    <w:p w14:paraId="2A75F619" w14:textId="77777777" w:rsidR="006A3C44" w:rsidRDefault="006A3C44" w:rsidP="006A3C44">
      <w:pPr>
        <w:keepNext/>
      </w:pPr>
      <w:r w:rsidRPr="006A3C44">
        <w:rPr>
          <w:noProof/>
        </w:rPr>
        <w:lastRenderedPageBreak/>
        <w:drawing>
          <wp:inline distT="0" distB="0" distL="0" distR="0" wp14:anchorId="28B95920" wp14:editId="0C4AA8DE">
            <wp:extent cx="6120130" cy="690880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0107" w14:textId="0440D787" w:rsidR="00ED54D7" w:rsidRDefault="006A3C44" w:rsidP="00ED54D7">
      <w:pPr>
        <w:pStyle w:val="Caption"/>
        <w:jc w:val="center"/>
      </w:pPr>
      <w:r>
        <w:t xml:space="preserve">Figura </w:t>
      </w:r>
      <w:r w:rsidR="00691FC8">
        <w:t>8</w:t>
      </w:r>
      <w:r>
        <w:t>. Paginazione delle domande estratte.</w:t>
      </w:r>
    </w:p>
    <w:p w14:paraId="7154E9DB" w14:textId="23583393" w:rsidR="00ED54D7" w:rsidRDefault="00B158F5" w:rsidP="00040C21">
      <w:pPr>
        <w:pStyle w:val="Heading2"/>
        <w:numPr>
          <w:ilvl w:val="1"/>
          <w:numId w:val="13"/>
        </w:numPr>
      </w:pPr>
      <w:bookmarkStart w:id="78" w:name="_Toc198801512"/>
      <w:r>
        <w:t>Area Ricerca Avanzata</w:t>
      </w:r>
      <w:bookmarkEnd w:id="78"/>
    </w:p>
    <w:p w14:paraId="2CF0F3DD" w14:textId="77777777" w:rsidR="00A24B3B" w:rsidRPr="00A24B3B" w:rsidRDefault="00A24B3B" w:rsidP="00F04751">
      <w:pPr>
        <w:spacing w:after="120"/>
      </w:pPr>
      <w:r w:rsidRPr="00A24B3B">
        <w:t>In quest’area sono presenti tre campi obbligatori:</w:t>
      </w:r>
    </w:p>
    <w:p w14:paraId="32C831B7" w14:textId="64A44456" w:rsidR="00A24B3B" w:rsidRPr="00A24B3B" w:rsidRDefault="00A24B3B" w:rsidP="00F04751">
      <w:pPr>
        <w:numPr>
          <w:ilvl w:val="0"/>
          <w:numId w:val="32"/>
        </w:numPr>
        <w:spacing w:after="120"/>
      </w:pPr>
      <w:r w:rsidRPr="00A24B3B">
        <w:rPr>
          <w:b/>
          <w:bCs/>
        </w:rPr>
        <w:t>CF del Titolare</w:t>
      </w:r>
    </w:p>
    <w:p w14:paraId="4527F772" w14:textId="77777777" w:rsidR="00A24B3B" w:rsidRPr="00A24B3B" w:rsidRDefault="00A24B3B" w:rsidP="00A24B3B">
      <w:pPr>
        <w:numPr>
          <w:ilvl w:val="0"/>
          <w:numId w:val="32"/>
        </w:numPr>
      </w:pPr>
      <w:r w:rsidRPr="00A24B3B">
        <w:rPr>
          <w:b/>
          <w:bCs/>
        </w:rPr>
        <w:t>Codice Pratica</w:t>
      </w:r>
    </w:p>
    <w:p w14:paraId="294CB292" w14:textId="77777777" w:rsidR="00A24B3B" w:rsidRPr="00A24B3B" w:rsidRDefault="00A24B3B" w:rsidP="00F04751">
      <w:pPr>
        <w:numPr>
          <w:ilvl w:val="0"/>
          <w:numId w:val="32"/>
        </w:numPr>
        <w:spacing w:after="120"/>
      </w:pPr>
      <w:r w:rsidRPr="00A24B3B">
        <w:rPr>
          <w:b/>
          <w:bCs/>
        </w:rPr>
        <w:t>Anno Protocollo</w:t>
      </w:r>
    </w:p>
    <w:p w14:paraId="71F75FA1" w14:textId="17CF505A" w:rsidR="00A24B3B" w:rsidRPr="00173B13" w:rsidRDefault="00A24B3B" w:rsidP="00D616C5">
      <w:r w:rsidRPr="00A24B3B">
        <w:t xml:space="preserve">Unitamente al pulsante </w:t>
      </w:r>
      <w:r w:rsidRPr="00A24B3B">
        <w:rPr>
          <w:b/>
          <w:bCs/>
        </w:rPr>
        <w:t>Ricerca Avanzata</w:t>
      </w:r>
      <w:r w:rsidRPr="00A24B3B">
        <w:t>, questa funzionalità permette all’utente di effettuare una ricerca mirata di una specifica domanda.</w:t>
      </w:r>
      <w:r w:rsidRPr="00A24B3B">
        <w:br/>
        <w:t xml:space="preserve">L’inserimento di tutti e tre i campi è necessario per poter avviare la ricerca. Al momento dell’attivazione della funzionalità tramite il pulsante, l’utente viene reindirizzato alla pagina </w:t>
      </w:r>
      <w:r w:rsidRPr="00A24B3B">
        <w:rPr>
          <w:b/>
          <w:bCs/>
        </w:rPr>
        <w:t>Riepilogo Integrazione</w:t>
      </w:r>
      <w:r w:rsidR="001A44E5">
        <w:t xml:space="preserve"> della domanda interessata.</w:t>
      </w:r>
      <w:r w:rsidR="00814A4A">
        <w:t xml:space="preserve"> Questa funzionalità è disponibile anche per </w:t>
      </w:r>
      <w:r w:rsidR="00173B13">
        <w:t xml:space="preserve">la sezione di </w:t>
      </w:r>
      <w:r w:rsidR="00173B13" w:rsidRPr="00173B13">
        <w:rPr>
          <w:b/>
          <w:bCs/>
        </w:rPr>
        <w:t>Consultazione Domande</w:t>
      </w:r>
      <w:r w:rsidR="00173B13">
        <w:rPr>
          <w:b/>
          <w:bCs/>
        </w:rPr>
        <w:t xml:space="preserve"> </w:t>
      </w:r>
      <w:r w:rsidR="00173B13" w:rsidRPr="00173B13">
        <w:rPr>
          <w:i/>
          <w:iCs/>
        </w:rPr>
        <w:t>(</w:t>
      </w:r>
      <w:hyperlink w:anchor="_Consultazione_Domande_già" w:history="1">
        <w:r w:rsidR="00173B13" w:rsidRPr="00A73839">
          <w:rPr>
            <w:rStyle w:val="Hyperlink"/>
            <w:i/>
            <w:iCs/>
          </w:rPr>
          <w:t>par. 1.3</w:t>
        </w:r>
      </w:hyperlink>
      <w:r w:rsidR="00173B13" w:rsidRPr="00173B13">
        <w:rPr>
          <w:i/>
          <w:iCs/>
        </w:rPr>
        <w:t>).</w:t>
      </w:r>
    </w:p>
    <w:p w14:paraId="2165F681" w14:textId="55AF69C5" w:rsidR="00507F33" w:rsidRPr="003B760A" w:rsidRDefault="00507F33" w:rsidP="00040C21">
      <w:pPr>
        <w:pStyle w:val="Heading2"/>
        <w:numPr>
          <w:ilvl w:val="1"/>
          <w:numId w:val="28"/>
        </w:numPr>
        <w:rPr>
          <w:rStyle w:val="Strong"/>
          <w:b w:val="0"/>
          <w:bCs w:val="0"/>
        </w:rPr>
      </w:pPr>
      <w:bookmarkStart w:id="79" w:name="_Toc164075471"/>
      <w:bookmarkStart w:id="80" w:name="_Toc198801513"/>
      <w:bookmarkStart w:id="81" w:name="OLE_LINK21"/>
      <w:r w:rsidRPr="003B760A">
        <w:rPr>
          <w:rStyle w:val="Strong"/>
          <w:b w:val="0"/>
          <w:bCs w:val="0"/>
        </w:rPr>
        <w:t xml:space="preserve">Area </w:t>
      </w:r>
      <w:r w:rsidR="00F37218" w:rsidRPr="003B760A">
        <w:rPr>
          <w:rStyle w:val="Strong"/>
          <w:b w:val="0"/>
          <w:bCs w:val="0"/>
        </w:rPr>
        <w:t>Navigazione/Sondaggio</w:t>
      </w:r>
      <w:bookmarkEnd w:id="79"/>
      <w:bookmarkEnd w:id="80"/>
    </w:p>
    <w:p w14:paraId="360969C6" w14:textId="06CEF316" w:rsidR="009943BD" w:rsidRDefault="00F37218" w:rsidP="004F1098">
      <w:bookmarkStart w:id="82" w:name="OLE_LINK22"/>
      <w:bookmarkEnd w:id="81"/>
      <w:r w:rsidRPr="00EC7327">
        <w:t xml:space="preserve">In quest’area sono presenti due </w:t>
      </w:r>
      <w:r w:rsidR="00DF6526">
        <w:t>bottoni</w:t>
      </w:r>
      <w:r w:rsidR="00DF6526" w:rsidRPr="00EC7327">
        <w:t>,</w:t>
      </w:r>
      <w:r w:rsidRPr="00EC7327">
        <w:t xml:space="preserve"> uno dedicato al ritorno dell’Home-Page e quindi di navigazione del portale e uno dedicato al</w:t>
      </w:r>
      <w:r w:rsidR="00DB7097">
        <w:t xml:space="preserve"> sondaggio</w:t>
      </w:r>
      <w:r w:rsidRPr="00EC7327">
        <w:t xml:space="preserve"> di gradimento </w:t>
      </w:r>
      <w:r w:rsidR="00C5567F">
        <w:t>de</w:t>
      </w:r>
      <w:r w:rsidRPr="00EC7327">
        <w:t>l portale</w:t>
      </w:r>
      <w:r w:rsidR="00507F33" w:rsidRPr="00EC7327">
        <w:t>.</w:t>
      </w:r>
      <w:bookmarkEnd w:id="82"/>
    </w:p>
    <w:p w14:paraId="0CDC39A2" w14:textId="77777777" w:rsidR="00681DC6" w:rsidRDefault="00681DC6" w:rsidP="00681DC6">
      <w:pPr>
        <w:keepNext/>
      </w:pPr>
      <w:r w:rsidRPr="00681DC6">
        <w:rPr>
          <w:noProof/>
        </w:rPr>
        <w:drawing>
          <wp:inline distT="0" distB="0" distL="0" distR="0" wp14:anchorId="17B0D4D5" wp14:editId="3E744F30">
            <wp:extent cx="6120130" cy="295910"/>
            <wp:effectExtent l="0" t="0" r="0" b="889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E4BB" w14:textId="04785583" w:rsidR="00681DC6" w:rsidRDefault="00681DC6" w:rsidP="00681DC6">
      <w:pPr>
        <w:pStyle w:val="Caption"/>
        <w:jc w:val="center"/>
      </w:pPr>
      <w:r>
        <w:t xml:space="preserve">Figura </w:t>
      </w:r>
      <w:r w:rsidR="00691FC8">
        <w:t>9</w:t>
      </w:r>
      <w:r>
        <w:t>. Il bottone Home Page permette di tornare alla home page (</w:t>
      </w:r>
      <w:r w:rsidRPr="00DE7761">
        <w:t>§</w:t>
      </w:r>
      <w:r>
        <w:t xml:space="preserve"> 1)</w:t>
      </w:r>
    </w:p>
    <w:p w14:paraId="3EA13B51" w14:textId="77777777" w:rsidR="002E442D" w:rsidRDefault="002E442D" w:rsidP="00ED6D1F">
      <w:pPr>
        <w:keepNext/>
        <w:jc w:val="center"/>
      </w:pPr>
      <w:r w:rsidRPr="002E442D">
        <w:rPr>
          <w:noProof/>
        </w:rPr>
        <w:drawing>
          <wp:inline distT="0" distB="0" distL="0" distR="0" wp14:anchorId="7DDE9B5C" wp14:editId="48340F69">
            <wp:extent cx="5042008" cy="2773680"/>
            <wp:effectExtent l="0" t="0" r="6350" b="762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4577" cy="27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4C6D" w14:textId="37E19252" w:rsidR="002E442D" w:rsidRPr="002E442D" w:rsidRDefault="002E442D" w:rsidP="002E442D">
      <w:pPr>
        <w:pStyle w:val="Caption"/>
        <w:jc w:val="center"/>
      </w:pPr>
      <w:r>
        <w:t>Figura</w:t>
      </w:r>
      <w:r w:rsidR="00691FC8">
        <w:t xml:space="preserve"> 10</w:t>
      </w:r>
      <w:r>
        <w:t xml:space="preserve">. Con </w:t>
      </w:r>
      <w:r w:rsidR="00DB7097">
        <w:t xml:space="preserve">il sondaggio </w:t>
      </w:r>
      <w:r>
        <w:t>è possibile esprimere la propria opinione anonimamente sul portale</w:t>
      </w:r>
      <w:r>
        <w:rPr>
          <w:noProof/>
        </w:rPr>
        <w:t>.</w:t>
      </w:r>
    </w:p>
    <w:p w14:paraId="7438DBF7" w14:textId="39B427DD" w:rsidR="00712554" w:rsidRPr="00DF6526" w:rsidRDefault="00712554" w:rsidP="00580B28">
      <w:pPr>
        <w:pStyle w:val="Heading1"/>
        <w:numPr>
          <w:ilvl w:val="0"/>
          <w:numId w:val="4"/>
        </w:numPr>
      </w:pPr>
      <w:bookmarkStart w:id="83" w:name="_Toc164075472"/>
      <w:bookmarkStart w:id="84" w:name="_Toc198801514"/>
      <w:bookmarkStart w:id="85" w:name="OLE_LINK1"/>
      <w:r w:rsidRPr="00DF6526">
        <w:lastRenderedPageBreak/>
        <w:t>Integrazione</w:t>
      </w:r>
      <w:r w:rsidR="005153CD">
        <w:t xml:space="preserve"> delle</w:t>
      </w:r>
      <w:r w:rsidRPr="00DF6526">
        <w:t xml:space="preserve"> </w:t>
      </w:r>
      <w:r w:rsidR="005153CD">
        <w:t>d</w:t>
      </w:r>
      <w:r w:rsidRPr="00DF6526">
        <w:t>omande</w:t>
      </w:r>
      <w:bookmarkEnd w:id="83"/>
      <w:bookmarkEnd w:id="84"/>
    </w:p>
    <w:p w14:paraId="134551DE" w14:textId="5A96C36A" w:rsidR="005217B3" w:rsidRDefault="005217B3" w:rsidP="001E6F75">
      <w:bookmarkStart w:id="86" w:name="OLE_LINK2"/>
      <w:bookmarkEnd w:id="85"/>
      <w:r>
        <w:t xml:space="preserve">Nella colonna </w:t>
      </w:r>
      <w:r w:rsidRPr="000C5930">
        <w:rPr>
          <w:i/>
          <w:iCs/>
        </w:rPr>
        <w:t>Azioni</w:t>
      </w:r>
      <w:r>
        <w:t xml:space="preserve"> </w:t>
      </w:r>
      <w:r w:rsidR="000C5930">
        <w:t xml:space="preserve">della tabella </w:t>
      </w:r>
      <w:r w:rsidR="000C5930" w:rsidRPr="000C5930">
        <w:rPr>
          <w:i/>
          <w:iCs/>
        </w:rPr>
        <w:t>Integrazione domande</w:t>
      </w:r>
      <w:r w:rsidR="000C5930">
        <w:rPr>
          <w:i/>
          <w:iCs/>
        </w:rPr>
        <w:t xml:space="preserve"> </w:t>
      </w:r>
      <w:r w:rsidR="00A00732">
        <w:rPr>
          <w:i/>
          <w:iCs/>
        </w:rPr>
        <w:t xml:space="preserve">è presente </w:t>
      </w:r>
      <w:r w:rsidR="00A00732" w:rsidRPr="00D82B57">
        <w:t>solitamente una piccola icona</w:t>
      </w:r>
      <w:r w:rsidR="008F42E7">
        <w:rPr>
          <w:i/>
          <w:iCs/>
        </w:rPr>
        <w:t xml:space="preserve"> </w:t>
      </w:r>
      <w:r w:rsidR="00D82B57" w:rsidRPr="00D82B57">
        <w:rPr>
          <w:i/>
          <w:iCs/>
          <w:noProof/>
        </w:rPr>
        <w:drawing>
          <wp:inline distT="0" distB="0" distL="0" distR="0" wp14:anchorId="2655CABD" wp14:editId="2BCB3B69">
            <wp:extent cx="184150" cy="230187"/>
            <wp:effectExtent l="0" t="0" r="635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740" cy="2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B57">
        <w:rPr>
          <w:i/>
          <w:iCs/>
        </w:rPr>
        <w:t xml:space="preserve">, </w:t>
      </w:r>
      <w:r w:rsidR="004912D1" w:rsidRPr="004912D1">
        <w:t>passandoci sopra il mouse cambia puntamento</w:t>
      </w:r>
      <w:r w:rsidR="00DA3E78">
        <w:t xml:space="preserve"> in una mano</w:t>
      </w:r>
      <w:r w:rsidR="004912D1" w:rsidRPr="004912D1">
        <w:t xml:space="preserve"> indicando che se ci si clicca sopra</w:t>
      </w:r>
      <w:r w:rsidR="00B14682">
        <w:t xml:space="preserve"> compa</w:t>
      </w:r>
      <w:r w:rsidR="00C11D58">
        <w:t>re</w:t>
      </w:r>
      <w:r w:rsidR="00B14682">
        <w:t xml:space="preserve"> </w:t>
      </w:r>
      <w:r w:rsidR="00C11D58">
        <w:t>l’</w:t>
      </w:r>
      <w:r w:rsidR="00B14682">
        <w:t>ulterior</w:t>
      </w:r>
      <w:r w:rsidR="00C11D58">
        <w:t>e</w:t>
      </w:r>
      <w:r w:rsidR="00B14682">
        <w:t xml:space="preserve"> informazion</w:t>
      </w:r>
      <w:r w:rsidR="00C11D58">
        <w:t xml:space="preserve">e del codice di protocollo di </w:t>
      </w:r>
      <w:proofErr w:type="spellStart"/>
      <w:r w:rsidR="00C11D58">
        <w:t>comUnica</w:t>
      </w:r>
      <w:proofErr w:type="spellEnd"/>
      <w:r w:rsidR="00C11D58">
        <w:t xml:space="preserve"> (protocollo emesso all’atto della presentazione della domanda </w:t>
      </w:r>
      <w:r w:rsidR="0082549D">
        <w:t xml:space="preserve">in </w:t>
      </w:r>
      <w:r w:rsidR="00D27BBF">
        <w:t>C</w:t>
      </w:r>
      <w:r w:rsidR="0082549D">
        <w:t>amera di Commercio).</w:t>
      </w:r>
    </w:p>
    <w:p w14:paraId="38957BFA" w14:textId="77777777" w:rsidR="005E7EE1" w:rsidRDefault="005E7EE1" w:rsidP="005E7EE1">
      <w:pPr>
        <w:keepNext/>
        <w:jc w:val="center"/>
      </w:pPr>
      <w:r>
        <w:rPr>
          <w:noProof/>
        </w:rPr>
        <w:drawing>
          <wp:inline distT="0" distB="0" distL="0" distR="0" wp14:anchorId="24F6F4EE" wp14:editId="0E29DF65">
            <wp:extent cx="2159111" cy="1339919"/>
            <wp:effectExtent l="0" t="0" r="0" b="0"/>
            <wp:docPr id="41" name="Immagine 41" descr="Immagine che contiene testo, Carattere, schermata, Blu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 descr="Immagine che contiene testo, Carattere, schermata, Blu elettrico&#10;&#10;Descrizione generat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11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414C" w14:textId="6AF516AE" w:rsidR="00E87BB8" w:rsidRDefault="005E7EE1" w:rsidP="00ED6D1F">
      <w:pPr>
        <w:pStyle w:val="Caption"/>
        <w:jc w:val="center"/>
      </w:pPr>
      <w:r>
        <w:t>Figura</w:t>
      </w:r>
      <w:r w:rsidR="00691FC8">
        <w:t xml:space="preserve"> 11</w:t>
      </w:r>
      <w:r>
        <w:t xml:space="preserve">. Protocollo di </w:t>
      </w:r>
      <w:proofErr w:type="spellStart"/>
      <w:r>
        <w:t>comUnica</w:t>
      </w:r>
      <w:proofErr w:type="spellEnd"/>
      <w:r>
        <w:t>. Alcuni numeri sono stati oscurati.</w:t>
      </w:r>
    </w:p>
    <w:p w14:paraId="5C79B31C" w14:textId="63B3D096" w:rsidR="00E87BB8" w:rsidRPr="00E87BB8" w:rsidRDefault="007B6E7A" w:rsidP="00E87BB8">
      <w:r w:rsidRPr="007B6E7A">
        <w:t xml:space="preserve">Cliccando </w:t>
      </w:r>
      <w:r w:rsidRPr="007B6E7A">
        <w:rPr>
          <w:i/>
          <w:iCs/>
        </w:rPr>
        <w:t>Integra la Domanda</w:t>
      </w:r>
      <w:r w:rsidRPr="007B6E7A">
        <w:t xml:space="preserve"> </w:t>
      </w:r>
      <w:r w:rsidR="00E87BB8" w:rsidRPr="00E87BB8">
        <w:t>verrà presentata all’utente la seguente modale informativa.</w:t>
      </w:r>
    </w:p>
    <w:p w14:paraId="43D92C30" w14:textId="5342C8B3" w:rsidR="00E87BB8" w:rsidRPr="00E87BB8" w:rsidRDefault="00E87BB8" w:rsidP="00E87BB8">
      <w:pPr>
        <w:jc w:val="center"/>
      </w:pPr>
      <w:r w:rsidRPr="00E87BB8">
        <w:rPr>
          <w:noProof/>
        </w:rPr>
        <w:drawing>
          <wp:inline distT="0" distB="0" distL="0" distR="0" wp14:anchorId="09494F73" wp14:editId="7C5CF40D">
            <wp:extent cx="3204210" cy="2395220"/>
            <wp:effectExtent l="133350" t="114300" r="129540" b="157480"/>
            <wp:docPr id="1010973231" name="Picture 3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60774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49" cy="224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F14070" w14:textId="475CC3EC" w:rsidR="00E87BB8" w:rsidRPr="00E87BB8" w:rsidRDefault="00E87BB8" w:rsidP="00E87BB8">
      <w:pPr>
        <w:pStyle w:val="Caption"/>
        <w:jc w:val="center"/>
      </w:pPr>
      <w:r w:rsidRPr="00E87BB8">
        <w:t>Figura 1</w:t>
      </w:r>
      <w:r>
        <w:t>2</w:t>
      </w:r>
      <w:r w:rsidRPr="00E87BB8">
        <w:t>. Modale richiesta integrazione domanda (INTEGRAZIONE IN CORSO)</w:t>
      </w:r>
    </w:p>
    <w:p w14:paraId="5184A654" w14:textId="382F06CA" w:rsidR="000333F1" w:rsidRPr="008909AA" w:rsidRDefault="00831E91" w:rsidP="001E6F75">
      <w:r>
        <w:t>Confermando la richiesta di integrazione</w:t>
      </w:r>
      <w:r w:rsidR="009F54B1" w:rsidRPr="00EC7327">
        <w:t xml:space="preserve"> il portale </w:t>
      </w:r>
      <w:r w:rsidR="008A7804">
        <w:t>mostrerà</w:t>
      </w:r>
      <w:r w:rsidR="008C514B">
        <w:t xml:space="preserve"> una nuova pagina divisa in due sezioni: la prima con </w:t>
      </w:r>
      <w:r w:rsidR="008A7804">
        <w:t>un menu verticale</w:t>
      </w:r>
      <w:bookmarkEnd w:id="86"/>
      <w:r w:rsidR="007E56C9">
        <w:t xml:space="preserve"> di bottoni il primo dei quali è </w:t>
      </w:r>
      <w:r w:rsidR="007E56C9" w:rsidRPr="007E56C9">
        <w:rPr>
          <w:i/>
          <w:iCs/>
        </w:rPr>
        <w:t>Riepilogo Integrazione Domanda</w:t>
      </w:r>
      <w:r w:rsidR="00820CE2">
        <w:rPr>
          <w:i/>
          <w:iCs/>
        </w:rPr>
        <w:t xml:space="preserve">, </w:t>
      </w:r>
      <w:r w:rsidR="00820CE2" w:rsidRPr="00820CE2">
        <w:t xml:space="preserve">la seconda </w:t>
      </w:r>
      <w:r w:rsidR="00F73490">
        <w:t>di dettaglio</w:t>
      </w:r>
      <w:r w:rsidR="00C733D3">
        <w:t>,</w:t>
      </w:r>
      <w:r w:rsidR="00F73490">
        <w:t xml:space="preserve"> variabile in base al quadro scelto</w:t>
      </w:r>
      <w:r w:rsidR="007E56C9" w:rsidRPr="007E56C9">
        <w:rPr>
          <w:i/>
          <w:iCs/>
        </w:rPr>
        <w:t>.</w:t>
      </w:r>
      <w:r w:rsidR="007E56C9">
        <w:rPr>
          <w:i/>
          <w:iCs/>
        </w:rPr>
        <w:t xml:space="preserve"> </w:t>
      </w:r>
      <w:r w:rsidR="00C733D3" w:rsidRPr="00C733D3">
        <w:t>Il quadro Riepilogo Integrazione domanda</w:t>
      </w:r>
      <w:r w:rsidR="007E56C9">
        <w:t xml:space="preserve"> </w:t>
      </w:r>
      <w:r w:rsidR="001E7942">
        <w:t>elenca le azioni sui quadri da compiere per poter presentare al termine la domanda</w:t>
      </w:r>
      <w:r w:rsidR="005A2303">
        <w:t>; senza tali integrazioni non è possibile presentare la domanda in INPS</w:t>
      </w:r>
      <w:r w:rsidR="001E7942">
        <w:t>.</w:t>
      </w:r>
      <w:r w:rsidR="008909AA">
        <w:t xml:space="preserve"> Nell’esempio</w:t>
      </w:r>
      <w:r w:rsidR="009B0E0F">
        <w:t xml:space="preserve"> della figura seguente,</w:t>
      </w:r>
      <w:r w:rsidR="008909AA">
        <w:t xml:space="preserve"> la domanda necessita di intervento su quadri A, B, C e D. </w:t>
      </w:r>
      <w:r w:rsidR="009B0E0F">
        <w:t>C</w:t>
      </w:r>
      <w:r w:rsidR="008909AA">
        <w:t xml:space="preserve">liccando sul link </w:t>
      </w:r>
      <w:r w:rsidR="008909AA" w:rsidRPr="008909AA">
        <w:rPr>
          <w:i/>
          <w:iCs/>
        </w:rPr>
        <w:t>Vai al quadro C</w:t>
      </w:r>
      <w:r w:rsidR="00854C12" w:rsidRPr="00854C12">
        <w:t>,</w:t>
      </w:r>
      <w:r w:rsidR="008909AA" w:rsidRPr="00854C12">
        <w:t xml:space="preserve"> </w:t>
      </w:r>
      <w:r w:rsidR="00854C12" w:rsidRPr="00854C12">
        <w:t>ad esempio</w:t>
      </w:r>
      <w:r w:rsidR="00854C12">
        <w:t>, si verrà proiettati nel quadro C per poter</w:t>
      </w:r>
      <w:r w:rsidR="001D5C10">
        <w:t xml:space="preserve"> inserire il codice ATECO. La domanda è presentabile quando l’elenco degli interventi richiesti </w:t>
      </w:r>
      <w:r w:rsidR="00117FD1">
        <w:t xml:space="preserve">in questo quadro </w:t>
      </w:r>
      <w:r w:rsidR="001D5C10">
        <w:t>è vuoto.</w:t>
      </w:r>
    </w:p>
    <w:p w14:paraId="4FC0CADE" w14:textId="77777777" w:rsidR="00804224" w:rsidRDefault="008A7804" w:rsidP="00804224">
      <w:pPr>
        <w:keepNext/>
      </w:pPr>
      <w:r w:rsidRPr="008A7804">
        <w:rPr>
          <w:noProof/>
        </w:rPr>
        <w:lastRenderedPageBreak/>
        <w:drawing>
          <wp:inline distT="0" distB="0" distL="0" distR="0" wp14:anchorId="1772BE0A" wp14:editId="71BDE843">
            <wp:extent cx="6120130" cy="2530475"/>
            <wp:effectExtent l="0" t="0" r="0" b="317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0700" w14:textId="643CA8F9" w:rsidR="0076556F" w:rsidRDefault="00804224" w:rsidP="002E4467">
      <w:pPr>
        <w:pStyle w:val="Caption"/>
        <w:jc w:val="center"/>
      </w:pPr>
      <w:r>
        <w:t xml:space="preserve">Figura </w:t>
      </w:r>
      <w:r w:rsidR="00691FC8">
        <w:t>1</w:t>
      </w:r>
      <w:r w:rsidR="00E87BB8">
        <w:t>3</w:t>
      </w:r>
      <w:r>
        <w:t>. Quadro iniziale Riepilogo integrazione domanda.</w:t>
      </w:r>
    </w:p>
    <w:p w14:paraId="07AD715F" w14:textId="74F9F8E4" w:rsidR="004565D9" w:rsidRPr="009A7B4C" w:rsidRDefault="008B779E" w:rsidP="00580B28">
      <w:pPr>
        <w:pStyle w:val="Heading2"/>
        <w:numPr>
          <w:ilvl w:val="1"/>
          <w:numId w:val="4"/>
        </w:numPr>
        <w:rPr>
          <w:rStyle w:val="Strong"/>
          <w:b w:val="0"/>
          <w:bCs w:val="0"/>
        </w:rPr>
      </w:pPr>
      <w:bookmarkStart w:id="87" w:name="_Toc164075473"/>
      <w:bookmarkStart w:id="88" w:name="_Toc198801515"/>
      <w:bookmarkStart w:id="89" w:name="OLE_LINK24"/>
      <w:r w:rsidRPr="009A7B4C">
        <w:rPr>
          <w:rStyle w:val="Strong"/>
          <w:b w:val="0"/>
          <w:bCs w:val="0"/>
        </w:rPr>
        <w:t xml:space="preserve">Menù </w:t>
      </w:r>
      <w:r w:rsidRPr="00A17934">
        <w:rPr>
          <w:rStyle w:val="Strong"/>
          <w:b w:val="0"/>
          <w:bCs w:val="0"/>
        </w:rPr>
        <w:t>verticale</w:t>
      </w:r>
      <w:bookmarkEnd w:id="87"/>
      <w:bookmarkEnd w:id="88"/>
    </w:p>
    <w:bookmarkEnd w:id="89"/>
    <w:p w14:paraId="41C48A04" w14:textId="4B143119" w:rsidR="004E0DD8" w:rsidRPr="00EC7327" w:rsidRDefault="004E0DD8" w:rsidP="00233D32">
      <w:r w:rsidRPr="00EC7327">
        <w:t xml:space="preserve">Il contenuto di </w:t>
      </w:r>
      <w:bookmarkStart w:id="90" w:name="OLE_LINK25"/>
      <w:r w:rsidRPr="00EC7327">
        <w:t>quest’</w:t>
      </w:r>
      <w:r w:rsidR="001424FD">
        <w:t>a</w:t>
      </w:r>
      <w:r w:rsidRPr="00EC7327">
        <w:t>rea</w:t>
      </w:r>
      <w:bookmarkEnd w:id="90"/>
      <w:r w:rsidRPr="00EC7327">
        <w:t xml:space="preserve"> </w:t>
      </w:r>
      <w:r w:rsidR="008B779E">
        <w:t>è un elenco di bottoni</w:t>
      </w:r>
      <w:r w:rsidR="00AE1895">
        <w:t xml:space="preserve"> disposti verticalmente</w:t>
      </w:r>
      <w:r w:rsidR="00587373">
        <w:t xml:space="preserve"> per navigare da un quadro all’altro</w:t>
      </w:r>
      <w:r w:rsidR="00685464" w:rsidRPr="00EC7327">
        <w:t>.</w:t>
      </w:r>
      <w:r w:rsidR="00AE1895">
        <w:t xml:space="preserve"> </w:t>
      </w:r>
      <w:r w:rsidR="00DE79B5">
        <w:t>Il quadro</w:t>
      </w:r>
      <w:r w:rsidR="00A54DE2">
        <w:t xml:space="preserve"> selezionato e</w:t>
      </w:r>
      <w:r w:rsidR="0005627A">
        <w:t xml:space="preserve"> attualmente</w:t>
      </w:r>
      <w:r w:rsidR="00DE79B5">
        <w:t xml:space="preserve"> visualizzato è rappresentato con una spunta</w:t>
      </w:r>
      <w:r w:rsidR="0005627A">
        <w:t xml:space="preserve"> blu</w:t>
      </w:r>
      <w:r w:rsidR="00A17934">
        <w:t xml:space="preserve"> come in figura</w:t>
      </w:r>
      <w:r w:rsidR="0005627A">
        <w:t>.</w:t>
      </w:r>
    </w:p>
    <w:p w14:paraId="5C7AF37C" w14:textId="60AC63BF" w:rsidR="00617E2F" w:rsidRDefault="0083159B" w:rsidP="004E0DD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95C5A0" wp14:editId="79882DD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407920" cy="471170"/>
                <wp:effectExtent l="0" t="0" r="0" b="24130"/>
                <wp:wrapNone/>
                <wp:docPr id="83" name="Gruppo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920" cy="471170"/>
                          <a:chOff x="0" y="0"/>
                          <a:chExt cx="2408130" cy="471355"/>
                        </a:xfrm>
                      </wpg:grpSpPr>
                      <pic:pic xmlns:pic="http://schemas.openxmlformats.org/drawingml/2006/picture">
                        <pic:nvPicPr>
                          <pic:cNvPr id="84" name="Immagine 8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408129" cy="43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ttangolo con angoli arrotondati 85"/>
                        <wps:cNvSpPr/>
                        <wps:spPr>
                          <a:xfrm>
                            <a:off x="0" y="33166"/>
                            <a:ext cx="222610" cy="438189"/>
                          </a:xfrm>
                          <a:prstGeom prst="roundRect">
                            <a:avLst>
                              <a:gd name="adj" fmla="val 41272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E159C" id="Gruppo 83" o:spid="_x0000_s1026" style="position:absolute;margin-left:0;margin-top:.55pt;width:189.6pt;height:37.1pt;z-index:251652096;mso-position-horizontal:center;mso-position-horizontal-relative:margin;mso-width-relative:margin;mso-height-relative:margin" coordsize="24081,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4" o:spid="_x0000_s1027" type="#_x0000_t75" style="position:absolute;width:240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">
                  <v:imagedata r:id="rId31" o:title=""/>
                </v:shape>
                <v:roundrect id="Rettangolo con angoli arrotondati 85" o:spid="_x0000_s1028" style="position:absolute;top:331;width:2226;height:4382;visibility:visible;mso-wrap-style:square;v-text-anchor:middle" arcsize="270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0562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D2332" wp14:editId="53D653FF">
                <wp:simplePos x="0" y="0"/>
                <wp:positionH relativeFrom="column">
                  <wp:posOffset>1854835</wp:posOffset>
                </wp:positionH>
                <wp:positionV relativeFrom="paragraph">
                  <wp:posOffset>618490</wp:posOffset>
                </wp:positionV>
                <wp:extent cx="2407920" cy="635"/>
                <wp:effectExtent l="0" t="0" r="0" b="0"/>
                <wp:wrapNone/>
                <wp:docPr id="92" name="Casella di tes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1EA89" w14:textId="792F6DA6" w:rsidR="0005627A" w:rsidRPr="00E263D8" w:rsidRDefault="0005627A" w:rsidP="0005627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843425">
                              <w:rPr>
                                <w:noProof/>
                              </w:rPr>
                              <w:t>14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Spunta sul quadro visualizzato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2332" id="Casella di testo 92" o:spid="_x0000_s1032" type="#_x0000_t202" style="position:absolute;left:0;text-align:left;margin-left:146.05pt;margin-top:48.7pt;width:189.6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" stroked="f">
                <v:textbox style="mso-fit-shape-to-text:t" inset="0,0,0,0">
                  <w:txbxContent>
                    <w:p w14:paraId="5461EA89" w14:textId="792F6DA6" w:rsidR="0005627A" w:rsidRPr="00E263D8" w:rsidRDefault="0005627A" w:rsidP="0005627A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843425">
                        <w:rPr>
                          <w:noProof/>
                        </w:rPr>
                        <w:t>14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Spunta sul quadro visualizzato</w:t>
                      </w:r>
                    </w:p>
                  </w:txbxContent>
                </v:textbox>
              </v:shape>
            </w:pict>
          </mc:Fallback>
        </mc:AlternateContent>
      </w:r>
    </w:p>
    <w:p w14:paraId="451FBD0E" w14:textId="77777777" w:rsidR="00DF62C9" w:rsidRDefault="00DF62C9" w:rsidP="004E0DD8">
      <w:pPr>
        <w:ind w:left="360"/>
        <w:jc w:val="both"/>
        <w:rPr>
          <w:rFonts w:ascii="Arial" w:hAnsi="Arial" w:cs="Arial"/>
        </w:rPr>
      </w:pPr>
    </w:p>
    <w:p w14:paraId="619F4681" w14:textId="77777777" w:rsidR="00DF62C9" w:rsidRPr="00EC7327" w:rsidRDefault="00DF62C9" w:rsidP="004E0DD8">
      <w:pPr>
        <w:ind w:left="360"/>
        <w:jc w:val="both"/>
        <w:rPr>
          <w:rFonts w:ascii="Arial" w:hAnsi="Arial" w:cs="Arial"/>
        </w:rPr>
      </w:pPr>
    </w:p>
    <w:p w14:paraId="591FE6F2" w14:textId="77777777" w:rsidR="002A5587" w:rsidRDefault="002A5587" w:rsidP="00A72498"/>
    <w:p w14:paraId="77834497" w14:textId="58694243" w:rsidR="00617E2F" w:rsidRPr="00EC7327" w:rsidRDefault="00A72498" w:rsidP="00A72498">
      <w:r>
        <w:t xml:space="preserve">Le voci di menu in </w:t>
      </w:r>
      <w:r w:rsidR="00D0077B">
        <w:t>grigio più scuro</w:t>
      </w:r>
      <w:r>
        <w:t xml:space="preserve"> non sono disponibili per la domanda e non devono essere compilate.</w:t>
      </w:r>
    </w:p>
    <w:p w14:paraId="5C2E4635" w14:textId="400042F8" w:rsidR="004E6476" w:rsidRPr="00C8582F" w:rsidRDefault="004E6476" w:rsidP="00580B28">
      <w:pPr>
        <w:pStyle w:val="Heading2"/>
        <w:numPr>
          <w:ilvl w:val="1"/>
          <w:numId w:val="4"/>
        </w:numPr>
        <w:rPr>
          <w:rStyle w:val="Strong"/>
          <w:b w:val="0"/>
          <w:bCs w:val="0"/>
        </w:rPr>
      </w:pPr>
      <w:bookmarkStart w:id="91" w:name="_Toc164075474"/>
      <w:bookmarkStart w:id="92" w:name="_Toc198801516"/>
      <w:r w:rsidRPr="00C8582F">
        <w:rPr>
          <w:rStyle w:val="Strong"/>
          <w:b w:val="0"/>
          <w:bCs w:val="0"/>
        </w:rPr>
        <w:t>Area Quadro</w:t>
      </w:r>
      <w:bookmarkEnd w:id="91"/>
      <w:bookmarkEnd w:id="92"/>
    </w:p>
    <w:p w14:paraId="5CCF1E44" w14:textId="5DDBDB87" w:rsidR="00B947B0" w:rsidRPr="00EC7327" w:rsidRDefault="0043170B" w:rsidP="00233D32">
      <w:r>
        <w:t>È</w:t>
      </w:r>
      <w:r w:rsidR="00233D32">
        <w:t xml:space="preserve"> la zona ove sono rappresentati</w:t>
      </w:r>
      <w:r w:rsidR="00477748" w:rsidRPr="00EC7327">
        <w:t xml:space="preserve"> i </w:t>
      </w:r>
      <w:r w:rsidR="00923FA6">
        <w:t xml:space="preserve">dettagli del quadro selezionato. Per il quadro Riepilogo </w:t>
      </w:r>
      <w:r w:rsidR="00615AC2">
        <w:t xml:space="preserve">integrazione </w:t>
      </w:r>
      <w:r w:rsidR="00102565">
        <w:t>domanda, ad esempio</w:t>
      </w:r>
      <w:r w:rsidR="00615AC2">
        <w:t>, il dettagli</w:t>
      </w:r>
      <w:r w:rsidR="00C66767">
        <w:t>o</w:t>
      </w:r>
      <w:r w:rsidR="00615AC2">
        <w:t xml:space="preserve"> consiste in un elenco di interventi da effettuare per poter presentare al termine la domanda stessa.</w:t>
      </w:r>
    </w:p>
    <w:p w14:paraId="7C72A986" w14:textId="3804538C" w:rsidR="008818C5" w:rsidRDefault="0040372B" w:rsidP="00AE703C">
      <w:pPr>
        <w:keepNext/>
      </w:pPr>
      <w:bookmarkStart w:id="93" w:name="OLE_LINK3"/>
      <w:r>
        <w:t>Lo scopo dell’applicazione</w:t>
      </w:r>
      <w:r w:rsidR="001E6152">
        <w:t xml:space="preserve"> è l’integrazione dei dati presentati in </w:t>
      </w:r>
      <w:r w:rsidR="007E0BC9">
        <w:t>Camera di Commercio</w:t>
      </w:r>
      <w:r w:rsidR="001E6152">
        <w:t xml:space="preserve"> con altri necessari per lo svolgimento dell’iter bur</w:t>
      </w:r>
      <w:r w:rsidR="00976932">
        <w:t>o</w:t>
      </w:r>
      <w:r w:rsidR="001E6152">
        <w:t xml:space="preserve">cratico </w:t>
      </w:r>
      <w:r w:rsidR="00976932">
        <w:t>ai fini contributivi</w:t>
      </w:r>
      <w:r w:rsidR="007E0BC9">
        <w:t xml:space="preserve"> INPS</w:t>
      </w:r>
      <w:r w:rsidR="00976932">
        <w:t xml:space="preserve">. </w:t>
      </w:r>
      <w:r w:rsidR="00B92C04">
        <w:t xml:space="preserve">In ogni quadro sono disponibili almeno i seguenti due bottoni che </w:t>
      </w:r>
      <w:r w:rsidR="005D6571">
        <w:t>permettono di torna alla home page e alla dashboard rispettivamente</w:t>
      </w:r>
      <w:r w:rsidR="00AE703C">
        <w:t>.</w:t>
      </w:r>
      <w:r w:rsidR="005D6571">
        <w:t xml:space="preserve"> Entrambe le pagine sono state descritte nei paragrafi precedenti.</w:t>
      </w:r>
    </w:p>
    <w:p w14:paraId="341AF4D1" w14:textId="2E4EEEBF" w:rsidR="00AE703C" w:rsidRDefault="00B92C04" w:rsidP="00AE703C">
      <w:pPr>
        <w:keepNext/>
      </w:pPr>
      <w:r w:rsidRPr="00B92C04">
        <w:rPr>
          <w:noProof/>
        </w:rPr>
        <w:drawing>
          <wp:inline distT="0" distB="0" distL="0" distR="0" wp14:anchorId="2529E496" wp14:editId="1DD97CCE">
            <wp:extent cx="6120130" cy="479425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9321" w14:textId="2959892F" w:rsidR="0040372B" w:rsidRDefault="00AE703C" w:rsidP="00AE703C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15</w:t>
      </w:r>
      <w:r>
        <w:rPr>
          <w:noProof/>
        </w:rPr>
        <w:fldChar w:fldCharType="end"/>
      </w:r>
      <w:r>
        <w:t xml:space="preserve">. </w:t>
      </w:r>
      <w:r w:rsidR="005D6571">
        <w:t>Bottoni disponibili in ogni quadro.</w:t>
      </w:r>
    </w:p>
    <w:p w14:paraId="63B9C505" w14:textId="78CC87F5" w:rsidR="008D3713" w:rsidRDefault="008D3713" w:rsidP="00580B28">
      <w:pPr>
        <w:pStyle w:val="Heading2"/>
        <w:numPr>
          <w:ilvl w:val="1"/>
          <w:numId w:val="4"/>
        </w:numPr>
      </w:pPr>
      <w:bookmarkStart w:id="94" w:name="_Toc164075476"/>
      <w:bookmarkStart w:id="95" w:name="_Toc198801517"/>
      <w:r>
        <w:t>Are</w:t>
      </w:r>
      <w:r w:rsidR="006D4388">
        <w:t>e</w:t>
      </w:r>
      <w:r>
        <w:t xml:space="preserve"> comun</w:t>
      </w:r>
      <w:r w:rsidR="006D4388">
        <w:t>i</w:t>
      </w:r>
      <w:r>
        <w:t xml:space="preserve"> ad ogni quadro</w:t>
      </w:r>
      <w:bookmarkEnd w:id="94"/>
      <w:bookmarkEnd w:id="95"/>
    </w:p>
    <w:p w14:paraId="468C7F7B" w14:textId="77777777" w:rsidR="00105AFC" w:rsidRDefault="003A4EC2" w:rsidP="008D3713">
      <w:r>
        <w:t>Ciascun quadro presenta delle zone comuni</w:t>
      </w:r>
      <w:r w:rsidR="00B917E2">
        <w:t xml:space="preserve"> ad ognuno di esso.</w:t>
      </w:r>
    </w:p>
    <w:p w14:paraId="5662AFA6" w14:textId="77777777" w:rsidR="005C3D01" w:rsidRPr="005C3D01" w:rsidRDefault="005C3D01" w:rsidP="00580B28">
      <w:pPr>
        <w:pStyle w:val="ListParagraph"/>
        <w:keepNext/>
        <w:keepLines/>
        <w:numPr>
          <w:ilvl w:val="0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96" w:name="_Toc165363713"/>
      <w:bookmarkStart w:id="97" w:name="_Toc165363800"/>
      <w:bookmarkStart w:id="98" w:name="_Toc165375719"/>
      <w:bookmarkStart w:id="99" w:name="_Toc165375826"/>
      <w:bookmarkStart w:id="100" w:name="_Toc165543375"/>
      <w:bookmarkStart w:id="101" w:name="_Toc165543488"/>
      <w:bookmarkStart w:id="102" w:name="_Toc165543601"/>
      <w:bookmarkStart w:id="103" w:name="_Toc165543720"/>
      <w:bookmarkStart w:id="104" w:name="_Toc165543827"/>
      <w:bookmarkStart w:id="105" w:name="_Toc165543934"/>
      <w:bookmarkStart w:id="106" w:name="_Toc165544041"/>
      <w:bookmarkStart w:id="107" w:name="_Toc165549296"/>
      <w:bookmarkStart w:id="108" w:name="_Toc198634320"/>
      <w:bookmarkStart w:id="109" w:name="_Toc198634687"/>
      <w:bookmarkStart w:id="110" w:name="_Toc198800574"/>
      <w:bookmarkStart w:id="111" w:name="_Toc198800685"/>
      <w:bookmarkStart w:id="112" w:name="_Toc198801518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5569C410" w14:textId="77777777" w:rsidR="005C3D01" w:rsidRPr="005C3D01" w:rsidRDefault="005C3D01" w:rsidP="00580B28">
      <w:pPr>
        <w:pStyle w:val="ListParagraph"/>
        <w:keepNext/>
        <w:keepLines/>
        <w:numPr>
          <w:ilvl w:val="0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113" w:name="_Toc165363714"/>
      <w:bookmarkStart w:id="114" w:name="_Toc165363801"/>
      <w:bookmarkStart w:id="115" w:name="_Toc165375720"/>
      <w:bookmarkStart w:id="116" w:name="_Toc165375827"/>
      <w:bookmarkStart w:id="117" w:name="_Toc165543376"/>
      <w:bookmarkStart w:id="118" w:name="_Toc165543489"/>
      <w:bookmarkStart w:id="119" w:name="_Toc165543602"/>
      <w:bookmarkStart w:id="120" w:name="_Toc165543721"/>
      <w:bookmarkStart w:id="121" w:name="_Toc165543828"/>
      <w:bookmarkStart w:id="122" w:name="_Toc165543935"/>
      <w:bookmarkStart w:id="123" w:name="_Toc165544042"/>
      <w:bookmarkStart w:id="124" w:name="_Toc165549297"/>
      <w:bookmarkStart w:id="125" w:name="_Toc198634321"/>
      <w:bookmarkStart w:id="126" w:name="_Toc198634688"/>
      <w:bookmarkStart w:id="127" w:name="_Toc198800575"/>
      <w:bookmarkStart w:id="128" w:name="_Toc198800686"/>
      <w:bookmarkStart w:id="129" w:name="_Toc198801519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172CE3CC" w14:textId="77777777" w:rsidR="005C3D01" w:rsidRPr="005C3D01" w:rsidRDefault="005C3D01" w:rsidP="00580B28">
      <w:pPr>
        <w:pStyle w:val="ListParagraph"/>
        <w:keepNext/>
        <w:keepLines/>
        <w:numPr>
          <w:ilvl w:val="0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130" w:name="_Toc165363715"/>
      <w:bookmarkStart w:id="131" w:name="_Toc165363802"/>
      <w:bookmarkStart w:id="132" w:name="_Toc165375721"/>
      <w:bookmarkStart w:id="133" w:name="_Toc165375828"/>
      <w:bookmarkStart w:id="134" w:name="_Toc165543377"/>
      <w:bookmarkStart w:id="135" w:name="_Toc165543490"/>
      <w:bookmarkStart w:id="136" w:name="_Toc165543603"/>
      <w:bookmarkStart w:id="137" w:name="_Toc165543722"/>
      <w:bookmarkStart w:id="138" w:name="_Toc165543829"/>
      <w:bookmarkStart w:id="139" w:name="_Toc165543936"/>
      <w:bookmarkStart w:id="140" w:name="_Toc165544043"/>
      <w:bookmarkStart w:id="141" w:name="_Toc165549298"/>
      <w:bookmarkStart w:id="142" w:name="_Toc198634322"/>
      <w:bookmarkStart w:id="143" w:name="_Toc198634689"/>
      <w:bookmarkStart w:id="144" w:name="_Toc198800576"/>
      <w:bookmarkStart w:id="145" w:name="_Toc198800687"/>
      <w:bookmarkStart w:id="146" w:name="_Toc198801520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14:paraId="198CB10E" w14:textId="77777777" w:rsidR="005C3D01" w:rsidRPr="005C3D01" w:rsidRDefault="005C3D01" w:rsidP="00580B28">
      <w:pPr>
        <w:pStyle w:val="ListParagraph"/>
        <w:keepNext/>
        <w:keepLines/>
        <w:numPr>
          <w:ilvl w:val="1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147" w:name="_Toc165363716"/>
      <w:bookmarkStart w:id="148" w:name="_Toc165363803"/>
      <w:bookmarkStart w:id="149" w:name="_Toc165375722"/>
      <w:bookmarkStart w:id="150" w:name="_Toc165375829"/>
      <w:bookmarkStart w:id="151" w:name="_Toc165543378"/>
      <w:bookmarkStart w:id="152" w:name="_Toc165543491"/>
      <w:bookmarkStart w:id="153" w:name="_Toc165543604"/>
      <w:bookmarkStart w:id="154" w:name="_Toc165543723"/>
      <w:bookmarkStart w:id="155" w:name="_Toc165543830"/>
      <w:bookmarkStart w:id="156" w:name="_Toc165543937"/>
      <w:bookmarkStart w:id="157" w:name="_Toc165544044"/>
      <w:bookmarkStart w:id="158" w:name="_Toc165549299"/>
      <w:bookmarkStart w:id="159" w:name="_Toc198634323"/>
      <w:bookmarkStart w:id="160" w:name="_Toc198634690"/>
      <w:bookmarkStart w:id="161" w:name="_Toc198800577"/>
      <w:bookmarkStart w:id="162" w:name="_Toc198800688"/>
      <w:bookmarkStart w:id="163" w:name="_Toc198801521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1F6455AF" w14:textId="77777777" w:rsidR="005C3D01" w:rsidRPr="005C3D01" w:rsidRDefault="005C3D01" w:rsidP="00580B28">
      <w:pPr>
        <w:pStyle w:val="ListParagraph"/>
        <w:keepNext/>
        <w:keepLines/>
        <w:numPr>
          <w:ilvl w:val="1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164" w:name="_Toc165363717"/>
      <w:bookmarkStart w:id="165" w:name="_Toc165363804"/>
      <w:bookmarkStart w:id="166" w:name="_Toc165375723"/>
      <w:bookmarkStart w:id="167" w:name="_Toc165375830"/>
      <w:bookmarkStart w:id="168" w:name="_Toc165543379"/>
      <w:bookmarkStart w:id="169" w:name="_Toc165543492"/>
      <w:bookmarkStart w:id="170" w:name="_Toc165543605"/>
      <w:bookmarkStart w:id="171" w:name="_Toc165543724"/>
      <w:bookmarkStart w:id="172" w:name="_Toc165543831"/>
      <w:bookmarkStart w:id="173" w:name="_Toc165543938"/>
      <w:bookmarkStart w:id="174" w:name="_Toc165544045"/>
      <w:bookmarkStart w:id="175" w:name="_Toc165549300"/>
      <w:bookmarkStart w:id="176" w:name="_Toc198634324"/>
      <w:bookmarkStart w:id="177" w:name="_Toc198634691"/>
      <w:bookmarkStart w:id="178" w:name="_Toc198800578"/>
      <w:bookmarkStart w:id="179" w:name="_Toc198800689"/>
      <w:bookmarkStart w:id="180" w:name="_Toc198801522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14:paraId="664413B9" w14:textId="77777777" w:rsidR="005C3D01" w:rsidRPr="005C3D01" w:rsidRDefault="005C3D01" w:rsidP="00580B28">
      <w:pPr>
        <w:pStyle w:val="ListParagraph"/>
        <w:keepNext/>
        <w:keepLines/>
        <w:numPr>
          <w:ilvl w:val="1"/>
          <w:numId w:val="1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181" w:name="_Toc165363718"/>
      <w:bookmarkStart w:id="182" w:name="_Toc165363805"/>
      <w:bookmarkStart w:id="183" w:name="_Toc165375724"/>
      <w:bookmarkStart w:id="184" w:name="_Toc165375831"/>
      <w:bookmarkStart w:id="185" w:name="_Toc165543380"/>
      <w:bookmarkStart w:id="186" w:name="_Toc165543493"/>
      <w:bookmarkStart w:id="187" w:name="_Toc165543606"/>
      <w:bookmarkStart w:id="188" w:name="_Toc165543725"/>
      <w:bookmarkStart w:id="189" w:name="_Toc165543832"/>
      <w:bookmarkStart w:id="190" w:name="_Toc165543939"/>
      <w:bookmarkStart w:id="191" w:name="_Toc165544046"/>
      <w:bookmarkStart w:id="192" w:name="_Toc165549301"/>
      <w:bookmarkStart w:id="193" w:name="_Toc198634325"/>
      <w:bookmarkStart w:id="194" w:name="_Toc198634692"/>
      <w:bookmarkStart w:id="195" w:name="_Toc198800579"/>
      <w:bookmarkStart w:id="196" w:name="_Toc198800690"/>
      <w:bookmarkStart w:id="197" w:name="_Toc198801523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775DDB13" w14:textId="6737E474" w:rsidR="00105AFC" w:rsidRDefault="00105AFC" w:rsidP="00580B28">
      <w:pPr>
        <w:pStyle w:val="Heading3"/>
        <w:numPr>
          <w:ilvl w:val="2"/>
          <w:numId w:val="14"/>
        </w:numPr>
      </w:pPr>
      <w:bookmarkStart w:id="198" w:name="_Toc198801524"/>
      <w:r>
        <w:t>Zona informazioni all’utente</w:t>
      </w:r>
      <w:bookmarkEnd w:id="198"/>
    </w:p>
    <w:p w14:paraId="573A437B" w14:textId="17035EF0" w:rsidR="003A4EC2" w:rsidRDefault="00585CC7" w:rsidP="008D3713">
      <w:r>
        <w:t>Eventuali</w:t>
      </w:r>
      <w:r w:rsidR="00B917E2">
        <w:t xml:space="preserve"> errori</w:t>
      </w:r>
      <w:r w:rsidR="003364B7">
        <w:t xml:space="preserve"> del sistema, avvisi</w:t>
      </w:r>
      <w:r w:rsidR="00B917E2">
        <w:t xml:space="preserve"> o semplicemente informazioni </w:t>
      </w:r>
      <w:r w:rsidR="003364B7">
        <w:t xml:space="preserve">sono visualizzate </w:t>
      </w:r>
      <w:r w:rsidR="00D62418">
        <w:t>in alto nella zona Area Quadro</w:t>
      </w:r>
      <w:r>
        <w:t xml:space="preserve"> con </w:t>
      </w:r>
      <w:r w:rsidR="007066B1">
        <w:t>colori rispettivamente rosso, arancio, blu.</w:t>
      </w:r>
    </w:p>
    <w:p w14:paraId="4D14D6C0" w14:textId="77777777" w:rsidR="00752386" w:rsidRDefault="00752386" w:rsidP="00752386">
      <w:pPr>
        <w:keepNext/>
      </w:pPr>
      <w:r w:rsidRPr="00752386">
        <w:rPr>
          <w:noProof/>
        </w:rPr>
        <w:drawing>
          <wp:inline distT="0" distB="0" distL="0" distR="0" wp14:anchorId="77AD62F6" wp14:editId="4B172F4C">
            <wp:extent cx="6120130" cy="272415"/>
            <wp:effectExtent l="0" t="0" r="0" b="0"/>
            <wp:docPr id="157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EE6B" w14:textId="5A7D8383" w:rsidR="005F10D6" w:rsidRDefault="00752386" w:rsidP="0075238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16</w:t>
      </w:r>
      <w:r>
        <w:rPr>
          <w:noProof/>
        </w:rPr>
        <w:fldChar w:fldCharType="end"/>
      </w:r>
      <w:r>
        <w:t>. Un esempio di avviso presente all'apertura del quadro.</w:t>
      </w:r>
      <w:r w:rsidR="00940FA3">
        <w:t xml:space="preserve"> Notare il colore arancio della icona.</w:t>
      </w:r>
    </w:p>
    <w:p w14:paraId="3E17167B" w14:textId="1C5ABD3E" w:rsidR="005C3D01" w:rsidRDefault="007A69C0" w:rsidP="00580B28">
      <w:pPr>
        <w:pStyle w:val="Heading3"/>
        <w:numPr>
          <w:ilvl w:val="2"/>
          <w:numId w:val="14"/>
        </w:numPr>
      </w:pPr>
      <w:bookmarkStart w:id="199" w:name="_Toc198801525"/>
      <w:r>
        <w:t>Zona informazioni della domanda</w:t>
      </w:r>
      <w:bookmarkEnd w:id="199"/>
    </w:p>
    <w:p w14:paraId="29071DF4" w14:textId="4394AAF3" w:rsidR="008D3713" w:rsidRDefault="00A11D1F" w:rsidP="008D3713">
      <w:r>
        <w:t>La seconda zona comune a tutti i quadri</w:t>
      </w:r>
      <w:r w:rsidR="00CE06B3">
        <w:t xml:space="preserve"> e sempre visibile c</w:t>
      </w:r>
      <w:r w:rsidR="008D001D">
        <w:t>ontiene dati riassuntivi della domanda.</w:t>
      </w:r>
      <w:r w:rsidR="006A5C42">
        <w:t xml:space="preserve"> La categ</w:t>
      </w:r>
      <w:r w:rsidR="00E222BB">
        <w:t xml:space="preserve">oria può essere Coltivatori Diretti o Imprenditori Agricoli Professionali, la struttura territoriale </w:t>
      </w:r>
      <w:r w:rsidR="00EB23AC">
        <w:t>è quella di competenza di INPS,</w:t>
      </w:r>
      <w:r w:rsidR="009F22D2">
        <w:t xml:space="preserve"> </w:t>
      </w:r>
      <w:r w:rsidR="00EB23AC">
        <w:t>i</w:t>
      </w:r>
      <w:r w:rsidR="009F22D2">
        <w:t xml:space="preserve">l codice fiscale </w:t>
      </w:r>
      <w:r w:rsidR="00541ACA">
        <w:t xml:space="preserve">è </w:t>
      </w:r>
      <w:r w:rsidR="00B46A32">
        <w:t>relativo a</w:t>
      </w:r>
      <w:r w:rsidR="00541ACA">
        <w:t>l titolare della domanda</w:t>
      </w:r>
      <w:r w:rsidR="00B46A32">
        <w:t xml:space="preserve">, la tipologia può essere </w:t>
      </w:r>
      <w:r w:rsidR="00B46A32" w:rsidRPr="00B46A32">
        <w:rPr>
          <w:i/>
          <w:iCs/>
        </w:rPr>
        <w:t>Iscrizione</w:t>
      </w:r>
      <w:r w:rsidR="00B46A32">
        <w:t xml:space="preserve"> o </w:t>
      </w:r>
      <w:r w:rsidR="00B46A32" w:rsidRPr="00B46A32">
        <w:rPr>
          <w:i/>
          <w:iCs/>
        </w:rPr>
        <w:t>Variazione</w:t>
      </w:r>
      <w:r w:rsidR="006172F1">
        <w:rPr>
          <w:i/>
          <w:iCs/>
        </w:rPr>
        <w:t xml:space="preserve"> </w:t>
      </w:r>
      <w:r w:rsidR="006172F1" w:rsidRPr="006172F1">
        <w:t>(</w:t>
      </w:r>
      <w:r w:rsidR="006172F1">
        <w:t>ad una iscrizione precedentemente presentata</w:t>
      </w:r>
      <w:r w:rsidR="006172F1" w:rsidRPr="006172F1">
        <w:t>)</w:t>
      </w:r>
      <w:r w:rsidR="00B46A32">
        <w:rPr>
          <w:i/>
          <w:iCs/>
        </w:rPr>
        <w:t xml:space="preserve">, </w:t>
      </w:r>
      <w:r w:rsidR="00AF0CD9">
        <w:t>l’</w:t>
      </w:r>
      <w:r w:rsidR="00AF0CD9">
        <w:rPr>
          <w:i/>
          <w:iCs/>
        </w:rPr>
        <w:t>Apertura posizione contributiva</w:t>
      </w:r>
      <w:r w:rsidR="00AF0CD9" w:rsidRPr="002C2EF7">
        <w:t xml:space="preserve"> è la data </w:t>
      </w:r>
      <w:r w:rsidR="002C2EF7" w:rsidRPr="002C2EF7">
        <w:t>di inizio contribuzione in INPS</w:t>
      </w:r>
      <w:r w:rsidR="00942D03">
        <w:t>.</w:t>
      </w:r>
    </w:p>
    <w:p w14:paraId="11A00DEA" w14:textId="77777777" w:rsidR="00D814BE" w:rsidRDefault="00D814BE" w:rsidP="00D814BE">
      <w:pPr>
        <w:keepNext/>
      </w:pPr>
      <w:r>
        <w:rPr>
          <w:noProof/>
        </w:rPr>
        <w:drawing>
          <wp:inline distT="0" distB="0" distL="0" distR="0" wp14:anchorId="1772FD94" wp14:editId="06DD3719">
            <wp:extent cx="6120130" cy="1035685"/>
            <wp:effectExtent l="0" t="0" r="0" b="0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magine 1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C54E" w14:textId="53A2D71F" w:rsidR="00D814BE" w:rsidRDefault="00D814BE" w:rsidP="00D814BE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17</w:t>
      </w:r>
      <w:r>
        <w:rPr>
          <w:noProof/>
        </w:rPr>
        <w:fldChar w:fldCharType="end"/>
      </w:r>
      <w:r>
        <w:t>. Parte comune a tutti i quadri.</w:t>
      </w:r>
    </w:p>
    <w:p w14:paraId="3F0B20A2" w14:textId="77777777" w:rsidR="006F6C19" w:rsidRPr="006F6C19" w:rsidRDefault="006F6C19" w:rsidP="00580B28">
      <w:pPr>
        <w:pStyle w:val="ListParagraph"/>
        <w:keepNext/>
        <w:keepLines/>
        <w:numPr>
          <w:ilvl w:val="2"/>
          <w:numId w:val="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00" w:name="_Toc165363721"/>
      <w:bookmarkStart w:id="201" w:name="_Toc165363808"/>
      <w:bookmarkStart w:id="202" w:name="_Toc165375727"/>
      <w:bookmarkStart w:id="203" w:name="_Toc165375834"/>
      <w:bookmarkStart w:id="204" w:name="_Toc165543383"/>
      <w:bookmarkStart w:id="205" w:name="_Toc165543496"/>
      <w:bookmarkStart w:id="206" w:name="_Toc165543609"/>
      <w:bookmarkStart w:id="207" w:name="_Toc165543728"/>
      <w:bookmarkStart w:id="208" w:name="_Toc165543835"/>
      <w:bookmarkStart w:id="209" w:name="_Toc165543942"/>
      <w:bookmarkStart w:id="210" w:name="_Toc165544049"/>
      <w:bookmarkStart w:id="211" w:name="_Toc165549304"/>
      <w:bookmarkStart w:id="212" w:name="_Toc198634328"/>
      <w:bookmarkStart w:id="213" w:name="_Toc198634695"/>
      <w:bookmarkStart w:id="214" w:name="_Toc198800582"/>
      <w:bookmarkStart w:id="215" w:name="_Toc198800693"/>
      <w:bookmarkStart w:id="216" w:name="_Toc198801526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14:paraId="0F198AFD" w14:textId="77777777" w:rsidR="006F6C19" w:rsidRPr="006F6C19" w:rsidRDefault="006F6C19" w:rsidP="00580B28">
      <w:pPr>
        <w:pStyle w:val="ListParagraph"/>
        <w:keepNext/>
        <w:keepLines/>
        <w:numPr>
          <w:ilvl w:val="2"/>
          <w:numId w:val="4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17" w:name="_Toc165363722"/>
      <w:bookmarkStart w:id="218" w:name="_Toc165363809"/>
      <w:bookmarkStart w:id="219" w:name="_Toc165375728"/>
      <w:bookmarkStart w:id="220" w:name="_Toc165375835"/>
      <w:bookmarkStart w:id="221" w:name="_Toc165543384"/>
      <w:bookmarkStart w:id="222" w:name="_Toc165543497"/>
      <w:bookmarkStart w:id="223" w:name="_Toc165543610"/>
      <w:bookmarkStart w:id="224" w:name="_Toc165543729"/>
      <w:bookmarkStart w:id="225" w:name="_Toc165543836"/>
      <w:bookmarkStart w:id="226" w:name="_Toc165543943"/>
      <w:bookmarkStart w:id="227" w:name="_Toc165544050"/>
      <w:bookmarkStart w:id="228" w:name="_Toc165549305"/>
      <w:bookmarkStart w:id="229" w:name="_Toc198634329"/>
      <w:bookmarkStart w:id="230" w:name="_Toc198634696"/>
      <w:bookmarkStart w:id="231" w:name="_Toc198800583"/>
      <w:bookmarkStart w:id="232" w:name="_Toc198800694"/>
      <w:bookmarkStart w:id="233" w:name="_Toc198801527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14:paraId="59025D21" w14:textId="28EFB5AE" w:rsidR="00DF0C82" w:rsidRDefault="00DF0C82" w:rsidP="00580B28">
      <w:pPr>
        <w:pStyle w:val="Heading3"/>
        <w:numPr>
          <w:ilvl w:val="2"/>
          <w:numId w:val="4"/>
        </w:numPr>
      </w:pPr>
      <w:bookmarkStart w:id="234" w:name="_Toc198801528"/>
      <w:r w:rsidRPr="00A00440">
        <w:t>Area</w:t>
      </w:r>
      <w:r>
        <w:t xml:space="preserve"> di navigazione</w:t>
      </w:r>
      <w:bookmarkEnd w:id="234"/>
    </w:p>
    <w:p w14:paraId="74E62472" w14:textId="1A480C08" w:rsidR="006D4388" w:rsidRDefault="006D4388" w:rsidP="006D4388">
      <w:r>
        <w:t xml:space="preserve">La terza zona comune a tutti i quadri è quella dei bottoni presenti </w:t>
      </w:r>
      <w:r w:rsidR="00591B56">
        <w:t>nella parte più bassa che permettono la navigazione e la modifica dei dati in banca dati.</w:t>
      </w:r>
      <w:r w:rsidR="001B6160">
        <w:t xml:space="preserve"> Tali bottoni sono normalmente i seguenti. Negli altri casi</w:t>
      </w:r>
      <w:r w:rsidR="00973762">
        <w:t>,</w:t>
      </w:r>
      <w:r w:rsidR="001B6160">
        <w:t xml:space="preserve"> ad ogni modo</w:t>
      </w:r>
      <w:r w:rsidR="00973762">
        <w:t>,</w:t>
      </w:r>
      <w:r w:rsidR="001B6160">
        <w:t xml:space="preserve"> </w:t>
      </w:r>
      <w:r w:rsidR="001E5B88">
        <w:t>le etichette che ne descrivono l’azione</w:t>
      </w:r>
      <w:r w:rsidR="001B6160">
        <w:t xml:space="preserve"> sono</w:t>
      </w:r>
      <w:r w:rsidR="00973762">
        <w:t xml:space="preserve"> autoesplicativ</w:t>
      </w:r>
      <w:r w:rsidR="001E5B88">
        <w:t>e</w:t>
      </w:r>
      <w:r w:rsidR="00973762">
        <w:t>.</w:t>
      </w:r>
    </w:p>
    <w:p w14:paraId="770868BF" w14:textId="77777777" w:rsidR="006D4388" w:rsidRDefault="006D4388" w:rsidP="006D4388">
      <w:r>
        <w:t xml:space="preserve">Il bottone </w:t>
      </w:r>
      <w:r>
        <w:rPr>
          <w:i/>
          <w:iCs/>
        </w:rPr>
        <w:t>Home Page</w:t>
      </w:r>
      <w:r>
        <w:t xml:space="preserve"> permette di tornare alla prima pagina dell’applicazione.</w:t>
      </w:r>
    </w:p>
    <w:p w14:paraId="18A75502" w14:textId="558FB224" w:rsidR="006D4388" w:rsidRDefault="006D4388" w:rsidP="006D4388">
      <w:pPr>
        <w:keepNext/>
        <w:ind w:left="360"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5C292B7C" wp14:editId="06891FA5">
            <wp:extent cx="1064895" cy="399415"/>
            <wp:effectExtent l="0" t="0" r="1905" b="635"/>
            <wp:docPr id="181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FDAC" w14:textId="3E233EBC" w:rsidR="006D4388" w:rsidRDefault="006D4388" w:rsidP="006D438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18</w:t>
      </w:r>
      <w:r>
        <w:rPr>
          <w:noProof/>
        </w:rPr>
        <w:fldChar w:fldCharType="end"/>
      </w:r>
      <w:r>
        <w:t>. Bottone Home Page.</w:t>
      </w:r>
    </w:p>
    <w:p w14:paraId="3134A86B" w14:textId="77777777" w:rsidR="006D4388" w:rsidRDefault="006D4388" w:rsidP="006D4388">
      <w:r>
        <w:t xml:space="preserve">Il bottone </w:t>
      </w:r>
      <w:r w:rsidRPr="00BA6461">
        <w:rPr>
          <w:i/>
          <w:iCs/>
        </w:rPr>
        <w:t>Salva</w:t>
      </w:r>
      <w:r>
        <w:t xml:space="preserve"> permette di effettuare il salvataggio dei dati immessi nel quadro.</w:t>
      </w:r>
    </w:p>
    <w:p w14:paraId="4C2DF127" w14:textId="56985658" w:rsidR="006D4388" w:rsidRDefault="006D4388" w:rsidP="006D4388">
      <w:pPr>
        <w:keepNext/>
        <w:jc w:val="center"/>
      </w:pPr>
      <w:r>
        <w:rPr>
          <w:noProof/>
        </w:rPr>
        <w:drawing>
          <wp:inline distT="0" distB="0" distL="0" distR="0" wp14:anchorId="327612C2" wp14:editId="123356DF">
            <wp:extent cx="972185" cy="451485"/>
            <wp:effectExtent l="0" t="0" r="0" b="5715"/>
            <wp:docPr id="180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4EAB" w14:textId="786F3B3B" w:rsidR="006D4388" w:rsidRDefault="006D4388" w:rsidP="006D438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19</w:t>
      </w:r>
      <w:r>
        <w:rPr>
          <w:noProof/>
        </w:rPr>
        <w:fldChar w:fldCharType="end"/>
      </w:r>
      <w:r>
        <w:t>. Bottone Salva.</w:t>
      </w:r>
    </w:p>
    <w:p w14:paraId="439BC65F" w14:textId="77777777" w:rsidR="006D4388" w:rsidRDefault="006D4388" w:rsidP="006D4388">
      <w:r>
        <w:t xml:space="preserve">Il bottone </w:t>
      </w:r>
      <w:r w:rsidRPr="00BA6461">
        <w:rPr>
          <w:i/>
          <w:iCs/>
        </w:rPr>
        <w:t>Torna alla Dashboard</w:t>
      </w:r>
      <w:r>
        <w:t xml:space="preserve"> permette di tornare alla pagina di dashboard senza salvataggio dati.</w:t>
      </w:r>
    </w:p>
    <w:p w14:paraId="4A15F298" w14:textId="17B43B24" w:rsidR="006D4388" w:rsidRDefault="006D4388" w:rsidP="006D4388">
      <w:pPr>
        <w:keepNext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76BA66BA" wp14:editId="2C32109E">
            <wp:extent cx="1805940" cy="445770"/>
            <wp:effectExtent l="0" t="0" r="3810" b="0"/>
            <wp:docPr id="179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8104" w14:textId="0BC15D05" w:rsidR="006D4388" w:rsidRDefault="006D4388" w:rsidP="006D4388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20</w:t>
      </w:r>
      <w:r>
        <w:rPr>
          <w:noProof/>
        </w:rPr>
        <w:fldChar w:fldCharType="end"/>
      </w:r>
      <w:r>
        <w:t>. Bottone Torna alla dashboard.</w:t>
      </w:r>
    </w:p>
    <w:p w14:paraId="05D45EA4" w14:textId="2F8C6988" w:rsidR="00A27CC3" w:rsidRPr="005A09FE" w:rsidRDefault="00FC70BA" w:rsidP="005A09FE">
      <w:bookmarkStart w:id="235" w:name="_Toc164075477"/>
      <w:r>
        <w:t>Ora saranno esposti nel dettaglio i quadri</w:t>
      </w:r>
      <w:r w:rsidR="00BB2A0A">
        <w:t xml:space="preserve"> contenenti i dati</w:t>
      </w:r>
      <w:r>
        <w:t xml:space="preserve"> della domanda</w:t>
      </w:r>
      <w:r w:rsidR="00BF170E">
        <w:t>.</w:t>
      </w:r>
      <w:r w:rsidR="00BB2A0A">
        <w:t xml:space="preserve"> </w:t>
      </w:r>
      <w:r w:rsidR="00875E6A">
        <w:t>I</w:t>
      </w:r>
      <w:r w:rsidR="00BB2A0A">
        <w:t>l quadro inziale Riepilogo</w:t>
      </w:r>
      <w:r w:rsidR="00875E6A">
        <w:t xml:space="preserve"> Integrazione Domanda è già stato esposto in precedenza.</w:t>
      </w:r>
    </w:p>
    <w:p w14:paraId="0CEF45F4" w14:textId="6BDF4D07" w:rsidR="006A5197" w:rsidRPr="00F136F0" w:rsidRDefault="001D521A" w:rsidP="00580B28">
      <w:pPr>
        <w:pStyle w:val="Heading2"/>
        <w:numPr>
          <w:ilvl w:val="1"/>
          <w:numId w:val="4"/>
        </w:numPr>
        <w:rPr>
          <w:rStyle w:val="Strong"/>
          <w:b w:val="0"/>
          <w:bCs w:val="0"/>
        </w:rPr>
      </w:pPr>
      <w:bookmarkStart w:id="236" w:name="_Toc198801529"/>
      <w:r w:rsidRPr="005A09FE">
        <w:lastRenderedPageBreak/>
        <w:t>Quadro</w:t>
      </w:r>
      <w:r w:rsidRPr="00F136F0">
        <w:rPr>
          <w:rStyle w:val="Strong"/>
          <w:b w:val="0"/>
          <w:bCs w:val="0"/>
        </w:rPr>
        <w:t xml:space="preserve"> A Denuncia</w:t>
      </w:r>
      <w:bookmarkEnd w:id="235"/>
      <w:bookmarkEnd w:id="236"/>
    </w:p>
    <w:p w14:paraId="0B10751F" w14:textId="51552AD6" w:rsidR="00485720" w:rsidRPr="00EC7327" w:rsidRDefault="00485720" w:rsidP="00083917">
      <w:bookmarkStart w:id="237" w:name="OLE_LINK31"/>
      <w:bookmarkStart w:id="238" w:name="OLE_LINK4"/>
      <w:bookmarkStart w:id="239" w:name="OLE_LINK15"/>
      <w:bookmarkEnd w:id="93"/>
      <w:r w:rsidRPr="00EC7327">
        <w:t xml:space="preserve">In questa </w:t>
      </w:r>
      <w:r w:rsidR="00C66A00">
        <w:t>a</w:t>
      </w:r>
      <w:r w:rsidRPr="00EC7327">
        <w:t xml:space="preserve">rea viene indicato il dettaglio del Titolare della domanda; i dati sono in sola lettura in quanto proveniente da fonte </w:t>
      </w:r>
      <w:proofErr w:type="spellStart"/>
      <w:r w:rsidRPr="00EC7327">
        <w:t>ComUnica</w:t>
      </w:r>
      <w:proofErr w:type="spellEnd"/>
      <w:r w:rsidR="003233BB" w:rsidRPr="00EC7327">
        <w:t xml:space="preserve"> </w:t>
      </w:r>
      <w:bookmarkStart w:id="240" w:name="OLE_LINK28"/>
      <w:r w:rsidR="003233BB" w:rsidRPr="00EC7327">
        <w:t>e quindi non modificabili</w:t>
      </w:r>
      <w:bookmarkEnd w:id="240"/>
      <w:r w:rsidRPr="00EC7327">
        <w:t>.</w:t>
      </w:r>
      <w:r w:rsidR="00C82458">
        <w:t xml:space="preserve"> Fondamentale </w:t>
      </w:r>
      <w:r w:rsidR="006F3E22">
        <w:t xml:space="preserve">è la scelta effettuata tra le opzioni </w:t>
      </w:r>
      <w:r w:rsidR="006F3E22" w:rsidRPr="006F3E22">
        <w:rPr>
          <w:i/>
          <w:iCs/>
        </w:rPr>
        <w:t>Impresa Individuale</w:t>
      </w:r>
      <w:r w:rsidR="006F3E22">
        <w:t xml:space="preserve"> e </w:t>
      </w:r>
      <w:r w:rsidR="006F3E22" w:rsidRPr="006F3E22">
        <w:rPr>
          <w:i/>
          <w:iCs/>
        </w:rPr>
        <w:t>Società</w:t>
      </w:r>
      <w:r w:rsidR="006F3E22">
        <w:t>, in quanto da esse dipendono altri quadri successivi.</w:t>
      </w:r>
    </w:p>
    <w:bookmarkEnd w:id="237"/>
    <w:p w14:paraId="5F0AEBF9" w14:textId="77777777" w:rsidR="00197035" w:rsidRDefault="003E3313" w:rsidP="00197035">
      <w:pPr>
        <w:keepNext/>
      </w:pPr>
      <w:r>
        <w:rPr>
          <w:rFonts w:ascii="Arial" w:hAnsi="Arial" w:cs="Arial"/>
          <w:noProof/>
        </w:rPr>
        <w:drawing>
          <wp:inline distT="0" distB="0" distL="0" distR="0" wp14:anchorId="2153F187" wp14:editId="5E3087F9">
            <wp:extent cx="6120130" cy="1175385"/>
            <wp:effectExtent l="0" t="0" r="0" b="5715"/>
            <wp:docPr id="159" name="Immagine 159" descr="Immagine che contiene testo, Carattere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magine 159" descr="Immagine che contiene testo, Carattere, linea, schermata&#10;&#10;Descrizione generata automa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CCCC" w14:textId="266CE4B3" w:rsidR="00E2682C" w:rsidRPr="00EC7327" w:rsidRDefault="00197035" w:rsidP="00197035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21</w:t>
      </w:r>
      <w:r>
        <w:rPr>
          <w:noProof/>
        </w:rPr>
        <w:fldChar w:fldCharType="end"/>
      </w:r>
      <w:r>
        <w:t>. Quadro A</w:t>
      </w:r>
      <w:r w:rsidR="003E1C8C">
        <w:t>. Caso in cui l’azienda è una impresa individuale</w:t>
      </w:r>
      <w:r w:rsidR="00C669FE">
        <w:t>.</w:t>
      </w:r>
    </w:p>
    <w:p w14:paraId="6B7AA30D" w14:textId="33E1CBE2" w:rsidR="00E2682C" w:rsidRPr="00D92D2E" w:rsidRDefault="00C669FE" w:rsidP="00E2682C">
      <w:pPr>
        <w:rPr>
          <w:rFonts w:cstheme="minorHAnsi"/>
        </w:rPr>
      </w:pPr>
      <w:r w:rsidRPr="00D92D2E">
        <w:rPr>
          <w:rFonts w:cstheme="minorHAnsi"/>
        </w:rPr>
        <w:t>Nel caso l’azienda sia una società il quadro si presenta nel modo seguente</w:t>
      </w:r>
      <w:r w:rsidR="00CC62B5">
        <w:rPr>
          <w:rFonts w:cstheme="minorHAnsi"/>
        </w:rPr>
        <w:t xml:space="preserve">. Occorre digitare </w:t>
      </w:r>
      <w:r w:rsidR="00B2386D">
        <w:rPr>
          <w:rFonts w:cstheme="minorHAnsi"/>
        </w:rPr>
        <w:t>il codice fiscale della società nell’apposito riquadro</w:t>
      </w:r>
      <w:r w:rsidR="00612FBC">
        <w:rPr>
          <w:rFonts w:cstheme="minorHAnsi"/>
        </w:rPr>
        <w:t xml:space="preserve"> e fare click sul bottone </w:t>
      </w:r>
      <w:r w:rsidR="00612FBC" w:rsidRPr="00612FBC">
        <w:rPr>
          <w:rFonts w:cstheme="minorHAnsi"/>
          <w:i/>
          <w:iCs/>
        </w:rPr>
        <w:t>Carica Dati</w:t>
      </w:r>
      <w:r w:rsidR="00612FBC">
        <w:rPr>
          <w:rFonts w:cstheme="minorHAnsi"/>
          <w:i/>
          <w:iCs/>
        </w:rPr>
        <w:t>.</w:t>
      </w:r>
      <w:r w:rsidR="00612FBC" w:rsidRPr="005428B4">
        <w:rPr>
          <w:rFonts w:cstheme="minorHAnsi"/>
        </w:rPr>
        <w:t xml:space="preserve"> Se la ricerca</w:t>
      </w:r>
      <w:r w:rsidR="006D4572">
        <w:rPr>
          <w:rFonts w:cstheme="minorHAnsi"/>
        </w:rPr>
        <w:t xml:space="preserve"> negli archivi INPS</w:t>
      </w:r>
      <w:r w:rsidR="00612FBC" w:rsidRPr="005428B4">
        <w:rPr>
          <w:rFonts w:cstheme="minorHAnsi"/>
        </w:rPr>
        <w:t xml:space="preserve"> ha avuto esito positivo </w:t>
      </w:r>
      <w:r w:rsidR="00D07B5E" w:rsidRPr="005428B4">
        <w:rPr>
          <w:rFonts w:cstheme="minorHAnsi"/>
        </w:rPr>
        <w:t>la</w:t>
      </w:r>
      <w:r w:rsidR="00612FBC" w:rsidRPr="005428B4">
        <w:rPr>
          <w:rFonts w:cstheme="minorHAnsi"/>
        </w:rPr>
        <w:t xml:space="preserve"> </w:t>
      </w:r>
      <w:r w:rsidR="00D07B5E" w:rsidRPr="005428B4">
        <w:rPr>
          <w:rFonts w:cstheme="minorHAnsi"/>
        </w:rPr>
        <w:t>d</w:t>
      </w:r>
      <w:r w:rsidR="00612FBC" w:rsidRPr="005428B4">
        <w:rPr>
          <w:rFonts w:cstheme="minorHAnsi"/>
        </w:rPr>
        <w:t>enominazione</w:t>
      </w:r>
      <w:r w:rsidR="00D07B5E" w:rsidRPr="005428B4">
        <w:rPr>
          <w:rFonts w:cstheme="minorHAnsi"/>
        </w:rPr>
        <w:t xml:space="preserve"> dell’azienda</w:t>
      </w:r>
      <w:r w:rsidR="00612FBC" w:rsidRPr="005428B4">
        <w:rPr>
          <w:rFonts w:cstheme="minorHAnsi"/>
        </w:rPr>
        <w:t xml:space="preserve"> viene caricata </w:t>
      </w:r>
      <w:r w:rsidR="00D07B5E" w:rsidRPr="005428B4">
        <w:rPr>
          <w:rFonts w:cstheme="minorHAnsi"/>
        </w:rPr>
        <w:t>nell’omonimo campo</w:t>
      </w:r>
      <w:r w:rsidR="00B602A2" w:rsidRPr="005428B4">
        <w:rPr>
          <w:rFonts w:cstheme="minorHAnsi"/>
        </w:rPr>
        <w:t>, altrimenti un avviso viene riprodotto nella zona</w:t>
      </w:r>
      <w:r w:rsidR="005428B4" w:rsidRPr="005428B4">
        <w:rPr>
          <w:rFonts w:cstheme="minorHAnsi"/>
        </w:rPr>
        <w:t xml:space="preserve"> </w:t>
      </w:r>
      <w:r w:rsidR="009E576A">
        <w:rPr>
          <w:rFonts w:cstheme="minorHAnsi"/>
        </w:rPr>
        <w:t>informazioni all’utente</w:t>
      </w:r>
      <w:r w:rsidR="00946FB6">
        <w:rPr>
          <w:rFonts w:cstheme="minorHAnsi"/>
        </w:rPr>
        <w:t xml:space="preserve"> (§</w:t>
      </w:r>
      <w:r w:rsidR="0053612C">
        <w:rPr>
          <w:rFonts w:cstheme="minorHAnsi"/>
        </w:rPr>
        <w:t xml:space="preserve"> 3.3.1)</w:t>
      </w:r>
      <w:r w:rsidR="005428B4" w:rsidRPr="005428B4">
        <w:rPr>
          <w:rFonts w:cstheme="minorHAnsi"/>
        </w:rPr>
        <w:t xml:space="preserve">. </w:t>
      </w:r>
      <w:r w:rsidR="00EE7C1E">
        <w:rPr>
          <w:rFonts w:cstheme="minorHAnsi"/>
        </w:rPr>
        <w:t xml:space="preserve">In tal caso è possibile </w:t>
      </w:r>
      <w:r w:rsidR="005428B4" w:rsidRPr="005428B4">
        <w:rPr>
          <w:rFonts w:cstheme="minorHAnsi"/>
        </w:rPr>
        <w:t>proseguire con la compilazione de</w:t>
      </w:r>
      <w:r w:rsidR="006D4572">
        <w:rPr>
          <w:rFonts w:cstheme="minorHAnsi"/>
        </w:rPr>
        <w:t>l</w:t>
      </w:r>
      <w:r w:rsidR="005428B4" w:rsidRPr="005428B4">
        <w:rPr>
          <w:rFonts w:cstheme="minorHAnsi"/>
        </w:rPr>
        <w:t xml:space="preserve"> quadr</w:t>
      </w:r>
      <w:r w:rsidR="00EE7C1E">
        <w:rPr>
          <w:rFonts w:cstheme="minorHAnsi"/>
        </w:rPr>
        <w:t xml:space="preserve">o </w:t>
      </w:r>
      <w:r w:rsidR="006D4572">
        <w:rPr>
          <w:rFonts w:cstheme="minorHAnsi"/>
        </w:rPr>
        <w:t xml:space="preserve">e </w:t>
      </w:r>
      <w:r w:rsidR="00EE7C1E">
        <w:rPr>
          <w:rFonts w:cstheme="minorHAnsi"/>
        </w:rPr>
        <w:t>dei successivi</w:t>
      </w:r>
      <w:r w:rsidR="005428B4" w:rsidRPr="005428B4">
        <w:rPr>
          <w:rFonts w:cstheme="minorHAnsi"/>
        </w:rPr>
        <w:t>.</w:t>
      </w:r>
    </w:p>
    <w:p w14:paraId="1D97F3A0" w14:textId="2A2795B9" w:rsidR="00D92D2E" w:rsidRDefault="00822247" w:rsidP="00D92D2E">
      <w:pPr>
        <w:keepNext/>
      </w:pPr>
      <w:r>
        <w:rPr>
          <w:noProof/>
        </w:rPr>
        <w:drawing>
          <wp:inline distT="0" distB="0" distL="0" distR="0" wp14:anchorId="4BA79F97" wp14:editId="65252CB2">
            <wp:extent cx="6120130" cy="1358265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93B1" w14:textId="5E76103F" w:rsidR="00C669FE" w:rsidRPr="00EC7327" w:rsidRDefault="00D92D2E" w:rsidP="00D92D2E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22</w:t>
      </w:r>
      <w:r>
        <w:rPr>
          <w:noProof/>
        </w:rPr>
        <w:fldChar w:fldCharType="end"/>
      </w:r>
      <w:r>
        <w:t xml:space="preserve">. Quadro A. Caso in cui l'azienda è una </w:t>
      </w:r>
      <w:r w:rsidR="00822247">
        <w:t>impresa individuale.</w:t>
      </w:r>
    </w:p>
    <w:p w14:paraId="418CF877" w14:textId="77777777" w:rsidR="0057244B" w:rsidRDefault="00F82795" w:rsidP="00AA11C0">
      <w:r>
        <w:rPr>
          <w:noProof/>
        </w:rPr>
        <w:drawing>
          <wp:inline distT="0" distB="0" distL="0" distR="0" wp14:anchorId="40166C06" wp14:editId="33E1AB5A">
            <wp:extent cx="6120130" cy="171958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F423" w14:textId="6357AAB5" w:rsidR="00F82795" w:rsidRDefault="0057244B" w:rsidP="0057244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23</w:t>
      </w:r>
      <w:r>
        <w:rPr>
          <w:noProof/>
        </w:rPr>
        <w:fldChar w:fldCharType="end"/>
      </w:r>
      <w:r>
        <w:t>. Quadro A. Caso in cui l'azienda è una società.</w:t>
      </w:r>
    </w:p>
    <w:p w14:paraId="7EA14851" w14:textId="03AD624F" w:rsidR="00E60197" w:rsidRPr="00E60197" w:rsidRDefault="00B32F47" w:rsidP="00E60197">
      <w:r>
        <w:t>Inserire il codice fiscale della società</w:t>
      </w:r>
      <w:r w:rsidR="00B97BCF">
        <w:t xml:space="preserve"> e cliccare sul bottone </w:t>
      </w:r>
      <w:r w:rsidR="00B97BCF" w:rsidRPr="00B97BCF">
        <w:rPr>
          <w:i/>
          <w:iCs/>
        </w:rPr>
        <w:t>Carica Dati</w:t>
      </w:r>
      <w:r>
        <w:t xml:space="preserve"> per </w:t>
      </w:r>
      <w:r w:rsidR="00B97BCF">
        <w:t>effettuare la ricerca della denominazione così come presente negli archivi INPS</w:t>
      </w:r>
      <w:r w:rsidR="005E4CF6">
        <w:t>. Se la ricerca ha esito positivo, la denominazione è trascritta nel campo Denominazione altrimenti un messaggio di avvertimento è riportato in alto alla pagina.</w:t>
      </w:r>
    </w:p>
    <w:p w14:paraId="2E570705" w14:textId="4B09F2A1" w:rsidR="00E2682C" w:rsidRDefault="003525E9" w:rsidP="00580B28">
      <w:pPr>
        <w:pStyle w:val="Heading3"/>
        <w:numPr>
          <w:ilvl w:val="2"/>
          <w:numId w:val="4"/>
        </w:numPr>
        <w:rPr>
          <w:rStyle w:val="Strong"/>
          <w:b w:val="0"/>
          <w:bCs w:val="0"/>
        </w:rPr>
      </w:pPr>
      <w:bookmarkStart w:id="241" w:name="_Toc198801530"/>
      <w:r w:rsidRPr="00B72F88">
        <w:t>Quadro</w:t>
      </w:r>
      <w:r w:rsidRPr="003525E9">
        <w:rPr>
          <w:rStyle w:val="Strong"/>
          <w:b w:val="0"/>
          <w:bCs w:val="0"/>
        </w:rPr>
        <w:t xml:space="preserve"> A1 </w:t>
      </w:r>
      <w:r w:rsidR="00CC0C1A">
        <w:rPr>
          <w:rStyle w:val="Strong"/>
          <w:b w:val="0"/>
          <w:bCs w:val="0"/>
        </w:rPr>
        <w:t>Centro aziendale</w:t>
      </w:r>
      <w:bookmarkEnd w:id="241"/>
    </w:p>
    <w:p w14:paraId="50B42BF7" w14:textId="34C41173" w:rsidR="00C914A6" w:rsidRDefault="00A5461B" w:rsidP="00A5461B">
      <w:r>
        <w:t>La seconda parte</w:t>
      </w:r>
      <w:r w:rsidR="00CD3554">
        <w:t xml:space="preserve"> del quadro</w:t>
      </w:r>
      <w:r w:rsidR="00540427">
        <w:t>,</w:t>
      </w:r>
      <w:r w:rsidR="00DC422E">
        <w:t xml:space="preserve"> A1</w:t>
      </w:r>
      <w:r w:rsidR="00540427">
        <w:t>,</w:t>
      </w:r>
      <w:r>
        <w:t xml:space="preserve"> </w:t>
      </w:r>
      <w:r w:rsidR="00DC422E">
        <w:t xml:space="preserve">è dedicata al </w:t>
      </w:r>
      <w:r w:rsidR="00540427">
        <w:t>C</w:t>
      </w:r>
      <w:r w:rsidR="00DC422E">
        <w:t xml:space="preserve">entro </w:t>
      </w:r>
      <w:r w:rsidR="00540427">
        <w:t>A</w:t>
      </w:r>
      <w:r w:rsidR="00DC422E">
        <w:t>ziendale</w:t>
      </w:r>
      <w:r w:rsidR="006B6F9E">
        <w:t>.</w:t>
      </w:r>
    </w:p>
    <w:p w14:paraId="00EF9E78" w14:textId="77777777" w:rsidR="00C914A6" w:rsidRDefault="00C914A6" w:rsidP="00C914A6">
      <w:pPr>
        <w:keepNext/>
      </w:pPr>
      <w:r>
        <w:rPr>
          <w:noProof/>
        </w:rPr>
        <w:lastRenderedPageBreak/>
        <w:drawing>
          <wp:inline distT="0" distB="0" distL="0" distR="0" wp14:anchorId="5322F335" wp14:editId="6C75662B">
            <wp:extent cx="6120130" cy="1181735"/>
            <wp:effectExtent l="0" t="0" r="0" b="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magine 16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FF0" w14:textId="68343ABB" w:rsidR="00C914A6" w:rsidRDefault="00C914A6" w:rsidP="00C914A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24</w:t>
      </w:r>
      <w:r>
        <w:rPr>
          <w:noProof/>
        </w:rPr>
        <w:fldChar w:fldCharType="end"/>
      </w:r>
      <w:r>
        <w:t>. Quadro A1</w:t>
      </w:r>
      <w:r>
        <w:rPr>
          <w:noProof/>
        </w:rPr>
        <w:t>.</w:t>
      </w:r>
    </w:p>
    <w:p w14:paraId="46FFCD25" w14:textId="09704EB2" w:rsidR="00A5461B" w:rsidRDefault="006B6F9E" w:rsidP="00A5461B">
      <w:r>
        <w:t>I campi disabilitati non possono essere modificati poic</w:t>
      </w:r>
      <w:r w:rsidR="001743E2">
        <w:t>h</w:t>
      </w:r>
      <w:r w:rsidR="00DE6F27">
        <w:t>é</w:t>
      </w:r>
      <w:r>
        <w:t xml:space="preserve"> provenienti da </w:t>
      </w:r>
      <w:proofErr w:type="spellStart"/>
      <w:r>
        <w:t>comUnica</w:t>
      </w:r>
      <w:proofErr w:type="spellEnd"/>
      <w:r w:rsidR="00217501">
        <w:t>,</w:t>
      </w:r>
      <w:r>
        <w:t xml:space="preserve"> gli altri alcuni sono obbligatori</w:t>
      </w:r>
      <w:r w:rsidR="008B7454">
        <w:t xml:space="preserve"> altri opzionali. I campi obbligatori presentano un asterisco nella </w:t>
      </w:r>
      <w:r w:rsidR="0079581C">
        <w:t xml:space="preserve">loro </w:t>
      </w:r>
      <w:r w:rsidR="008B7454">
        <w:t>etichetta</w:t>
      </w:r>
      <w:r w:rsidR="0079581C">
        <w:t xml:space="preserve"> (*).</w:t>
      </w:r>
      <w:r w:rsidR="001743E2">
        <w:t xml:space="preserve"> </w:t>
      </w:r>
      <w:r w:rsidR="00DE6F27">
        <w:t>Inoltre</w:t>
      </w:r>
      <w:r w:rsidR="000C389F">
        <w:t>,</w:t>
      </w:r>
      <w:r w:rsidR="00DE6F27">
        <w:t xml:space="preserve"> ci sono altri vincoli di interdipendenza tra campi. Si consiglia </w:t>
      </w:r>
      <w:r w:rsidR="000C1FC3">
        <w:t xml:space="preserve">di fare click sul bottone </w:t>
      </w:r>
      <w:r w:rsidR="000C1FC3">
        <w:rPr>
          <w:i/>
          <w:iCs/>
        </w:rPr>
        <w:t>S</w:t>
      </w:r>
      <w:r w:rsidR="000C1FC3" w:rsidRPr="000C1FC3">
        <w:rPr>
          <w:i/>
          <w:iCs/>
        </w:rPr>
        <w:t>alva</w:t>
      </w:r>
      <w:r w:rsidR="000C1FC3">
        <w:rPr>
          <w:i/>
          <w:iCs/>
        </w:rPr>
        <w:t>.</w:t>
      </w:r>
      <w:r w:rsidR="000C1FC3" w:rsidRPr="000C389F">
        <w:t xml:space="preserve"> Se tutti i vincoli sono rispettati il sistema chiede semplicemente una conferma al salvataggio dati altrimenti</w:t>
      </w:r>
      <w:r w:rsidR="000C389F" w:rsidRPr="000C389F">
        <w:t xml:space="preserve"> ne evidenzia in rosso i vincoli ancora da soddisfare.</w:t>
      </w:r>
    </w:p>
    <w:p w14:paraId="0613B491" w14:textId="4ABDC802" w:rsidR="00880620" w:rsidRDefault="00880620" w:rsidP="00880620">
      <w:pPr>
        <w:keepNext/>
        <w:jc w:val="center"/>
      </w:pPr>
      <w:r w:rsidRPr="00880620">
        <w:rPr>
          <w:noProof/>
        </w:rPr>
        <w:drawing>
          <wp:inline distT="0" distB="0" distL="0" distR="0" wp14:anchorId="67675282" wp14:editId="3DC02F09">
            <wp:extent cx="2257064" cy="441366"/>
            <wp:effectExtent l="0" t="0" r="0" b="0"/>
            <wp:docPr id="167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7026" cy="4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A356" w14:textId="1ECE9040" w:rsidR="00BC2851" w:rsidRPr="00A5461B" w:rsidRDefault="00880620" w:rsidP="00880620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25</w:t>
      </w:r>
      <w:r>
        <w:rPr>
          <w:noProof/>
        </w:rPr>
        <w:fldChar w:fldCharType="end"/>
      </w:r>
      <w:r>
        <w:t xml:space="preserve">. </w:t>
      </w:r>
      <w:r w:rsidR="008B5862">
        <w:t>E</w:t>
      </w:r>
      <w:r>
        <w:t>sempio di dato obbligatorio non compilato</w:t>
      </w:r>
    </w:p>
    <w:p w14:paraId="75742300" w14:textId="3CFC9290" w:rsidR="00246483" w:rsidRDefault="00246483" w:rsidP="00E43C70">
      <w:r>
        <w:t xml:space="preserve">È necessario inserire almeno uno fra i campi </w:t>
      </w:r>
      <w:r w:rsidRPr="00246483">
        <w:rPr>
          <w:i/>
          <w:iCs/>
        </w:rPr>
        <w:t>Recapito Telefonico</w:t>
      </w:r>
      <w:r>
        <w:t xml:space="preserve">, </w:t>
      </w:r>
      <w:r w:rsidRPr="00246483">
        <w:rPr>
          <w:i/>
          <w:iCs/>
        </w:rPr>
        <w:t>PEC</w:t>
      </w:r>
      <w:r>
        <w:t xml:space="preserve"> </w:t>
      </w:r>
      <w:proofErr w:type="gramStart"/>
      <w:r>
        <w:t>e</w:t>
      </w:r>
      <w:proofErr w:type="gramEnd"/>
      <w:r>
        <w:t xml:space="preserve"> </w:t>
      </w:r>
      <w:r w:rsidR="00F77BC5" w:rsidRPr="00246483">
        <w:rPr>
          <w:i/>
          <w:iCs/>
        </w:rPr>
        <w:t>E-mail</w:t>
      </w:r>
      <w:r>
        <w:t>.</w:t>
      </w:r>
    </w:p>
    <w:p w14:paraId="529C9DEB" w14:textId="3185CF72" w:rsidR="00E43C70" w:rsidRPr="00E43C70" w:rsidRDefault="009F662D" w:rsidP="00E43C70">
      <w:r>
        <w:t>La seguente è la maschera, chiamata modale, per la richiesta di conferma al salvataggio dei dati.</w:t>
      </w:r>
    </w:p>
    <w:p w14:paraId="3B46680C" w14:textId="77777777" w:rsidR="009F662D" w:rsidRDefault="009F662D" w:rsidP="009F662D">
      <w:pPr>
        <w:keepNext/>
        <w:jc w:val="center"/>
      </w:pPr>
      <w:r w:rsidRPr="009F662D">
        <w:rPr>
          <w:rFonts w:ascii="Arial" w:hAnsi="Arial" w:cs="Arial"/>
          <w:noProof/>
        </w:rPr>
        <w:drawing>
          <wp:inline distT="0" distB="0" distL="0" distR="0" wp14:anchorId="27B7364E" wp14:editId="44EDC9A0">
            <wp:extent cx="3350871" cy="2169479"/>
            <wp:effectExtent l="0" t="0" r="2540" b="2540"/>
            <wp:docPr id="168" name="Im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6480" cy="21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AC57" w14:textId="398786FC" w:rsidR="00C22CC7" w:rsidRDefault="009F662D" w:rsidP="0061078A">
      <w:pPr>
        <w:pStyle w:val="Caption"/>
        <w:jc w:val="center"/>
        <w:rPr>
          <w:noProof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26</w:t>
      </w:r>
      <w:r>
        <w:rPr>
          <w:noProof/>
        </w:rPr>
        <w:fldChar w:fldCharType="end"/>
      </w:r>
      <w:r>
        <w:t>. Richiesta di conferma al salvataggio dati</w:t>
      </w:r>
      <w:r>
        <w:rPr>
          <w:noProof/>
        </w:rPr>
        <w:t>.</w:t>
      </w:r>
    </w:p>
    <w:p w14:paraId="4224BAD5" w14:textId="5AD8EB22" w:rsidR="000B42E7" w:rsidRPr="000B42E7" w:rsidRDefault="00B604C1" w:rsidP="000B42E7">
      <w:r>
        <w:t xml:space="preserve">La richiesta di conferma </w:t>
      </w:r>
      <w:r w:rsidR="00275405">
        <w:t>per il salvataggio dati è comune a tutti i quadri.</w:t>
      </w:r>
    </w:p>
    <w:p w14:paraId="1FBC6837" w14:textId="09D391E5" w:rsidR="004D73F7" w:rsidRDefault="00800410" w:rsidP="00580B28">
      <w:pPr>
        <w:pStyle w:val="Heading2"/>
        <w:numPr>
          <w:ilvl w:val="1"/>
          <w:numId w:val="4"/>
        </w:numPr>
      </w:pPr>
      <w:bookmarkStart w:id="242" w:name="OLE_LINK32"/>
      <w:bookmarkStart w:id="243" w:name="OLE_LINK82"/>
      <w:bookmarkStart w:id="244" w:name="_Toc198801531"/>
      <w:r w:rsidRPr="00B72F88">
        <w:t>Q</w:t>
      </w:r>
      <w:r w:rsidR="007A734E" w:rsidRPr="00B72F88">
        <w:t>uadro</w:t>
      </w:r>
      <w:r w:rsidR="007A734E">
        <w:t xml:space="preserve"> B Anagrafica Titolare Nucleo</w:t>
      </w:r>
      <w:bookmarkEnd w:id="238"/>
      <w:bookmarkEnd w:id="239"/>
      <w:bookmarkEnd w:id="242"/>
      <w:bookmarkEnd w:id="243"/>
      <w:bookmarkEnd w:id="244"/>
    </w:p>
    <w:p w14:paraId="5EA7D731" w14:textId="77777777" w:rsidR="006B2679" w:rsidRDefault="006B2679" w:rsidP="006B2679">
      <w:bookmarkStart w:id="245" w:name="OLE_LINK39"/>
      <w:r>
        <w:t xml:space="preserve">Per accedere a tale quadro cliccare sulla voce </w:t>
      </w:r>
      <w:r w:rsidRPr="006B2679">
        <w:rPr>
          <w:i/>
          <w:iCs/>
        </w:rPr>
        <w:t>B-B0 Anagrafica Titolare</w:t>
      </w:r>
      <w:r>
        <w:t xml:space="preserve"> nel menù verticale.</w:t>
      </w:r>
    </w:p>
    <w:p w14:paraId="3FAD8A45" w14:textId="3AF4EC9D" w:rsidR="006C3CD9" w:rsidRPr="007A734E" w:rsidRDefault="007514D9" w:rsidP="007A734E">
      <w:bookmarkStart w:id="246" w:name="OLE_LINK41"/>
      <w:bookmarkStart w:id="247" w:name="OLE_LINK40"/>
      <w:bookmarkStart w:id="248" w:name="OLE_LINK49"/>
      <w:bookmarkStart w:id="249" w:name="OLE_LINK36"/>
      <w:bookmarkEnd w:id="245"/>
      <w:r w:rsidRPr="007A734E">
        <w:t xml:space="preserve">In questa </w:t>
      </w:r>
      <w:r w:rsidR="000B5E15">
        <w:t>a</w:t>
      </w:r>
      <w:r w:rsidRPr="007A734E">
        <w:t xml:space="preserve">rea </w:t>
      </w:r>
      <w:r w:rsidR="00FF0805" w:rsidRPr="007A734E">
        <w:t xml:space="preserve">tutti i campi </w:t>
      </w:r>
      <w:r w:rsidR="002D72BA" w:rsidRPr="007A734E">
        <w:t>s</w:t>
      </w:r>
      <w:r w:rsidR="009B4C9E">
        <w:t>o</w:t>
      </w:r>
      <w:r w:rsidR="002D72BA" w:rsidRPr="007A734E">
        <w:t>no</w:t>
      </w:r>
      <w:r w:rsidR="009B4C9E">
        <w:t xml:space="preserve"> inizialmente</w:t>
      </w:r>
      <w:r w:rsidR="002D72BA" w:rsidRPr="007A734E">
        <w:t xml:space="preserve"> inibiti e vuoti; è possibile tramite il pulsante </w:t>
      </w:r>
      <w:r w:rsidR="002D72BA" w:rsidRPr="001404F7">
        <w:rPr>
          <w:i/>
          <w:iCs/>
        </w:rPr>
        <w:t>Carica Dati</w:t>
      </w:r>
      <w:r w:rsidR="001404F7" w:rsidRPr="001404F7">
        <w:rPr>
          <w:i/>
          <w:iCs/>
        </w:rPr>
        <w:t xml:space="preserve"> </w:t>
      </w:r>
      <w:r w:rsidR="004B6E3F" w:rsidRPr="007A734E">
        <w:t xml:space="preserve">recuperare i dati dall'archivio </w:t>
      </w:r>
      <w:r w:rsidR="001E7E2B" w:rsidRPr="007A734E">
        <w:t>ARCA/</w:t>
      </w:r>
      <w:r w:rsidR="004B6E3F" w:rsidRPr="007A734E">
        <w:t>AUC</w:t>
      </w:r>
      <w:r w:rsidR="00096C22" w:rsidRPr="007A734E">
        <w:t xml:space="preserve"> per consultarli.</w:t>
      </w:r>
      <w:r w:rsidR="00774AAE">
        <w:t xml:space="preserve"> I dati recuperati</w:t>
      </w:r>
      <w:r w:rsidR="001F4782">
        <w:t>, compresi eventuali codici REA,</w:t>
      </w:r>
      <w:r w:rsidR="00774AAE">
        <w:t xml:space="preserve"> sono trascritti nel quadro B</w:t>
      </w:r>
      <w:r w:rsidR="00B9332B">
        <w:t>.</w:t>
      </w:r>
      <w:r w:rsidR="00057D0B">
        <w:t xml:space="preserve"> </w:t>
      </w:r>
      <w:r w:rsidR="006F315B" w:rsidRPr="007A734E">
        <w:t xml:space="preserve"> Successivamente gli stessi dati potranno essere </w:t>
      </w:r>
      <w:r w:rsidR="008A27E8" w:rsidRPr="007A734E">
        <w:t xml:space="preserve">“copiati” </w:t>
      </w:r>
      <w:r w:rsidR="00B9332B">
        <w:t>ne</w:t>
      </w:r>
      <w:r w:rsidR="008A27E8" w:rsidRPr="007A734E">
        <w:t>l quadro</w:t>
      </w:r>
      <w:r w:rsidR="00B9332B">
        <w:t xml:space="preserve"> B1</w:t>
      </w:r>
      <w:r w:rsidR="008A27E8" w:rsidRPr="007A734E">
        <w:t xml:space="preserve"> sottostante</w:t>
      </w:r>
      <w:r w:rsidR="00EC7327" w:rsidRPr="007A734E">
        <w:t xml:space="preserve"> </w:t>
      </w:r>
      <w:r w:rsidR="00EC7327" w:rsidRPr="008A7406">
        <w:rPr>
          <w:i/>
          <w:iCs/>
        </w:rPr>
        <w:t>Anagrafica Titolare Nucleo</w:t>
      </w:r>
      <w:r w:rsidR="008A27E8" w:rsidRPr="007A734E">
        <w:t xml:space="preserve"> mediante il pulsante </w:t>
      </w:r>
      <w:r w:rsidR="008A27E8" w:rsidRPr="008A7406">
        <w:rPr>
          <w:i/>
          <w:iCs/>
        </w:rPr>
        <w:t>Copia</w:t>
      </w:r>
      <w:bookmarkEnd w:id="246"/>
      <w:r w:rsidR="00AC1134">
        <w:rPr>
          <w:i/>
          <w:iCs/>
        </w:rPr>
        <w:t xml:space="preserve"> </w:t>
      </w:r>
      <w:r w:rsidR="00AC1134" w:rsidRPr="00346AD6">
        <w:t xml:space="preserve">inclusi i </w:t>
      </w:r>
      <w:r w:rsidR="00346AD6" w:rsidRPr="00346AD6">
        <w:t>codici REA event</w:t>
      </w:r>
      <w:r w:rsidR="00346AD6">
        <w:t>u</w:t>
      </w:r>
      <w:r w:rsidR="00346AD6" w:rsidRPr="00346AD6">
        <w:t>almente recuperati</w:t>
      </w:r>
      <w:bookmarkEnd w:id="247"/>
      <w:r w:rsidR="008A27E8" w:rsidRPr="007A734E">
        <w:t>.</w:t>
      </w:r>
    </w:p>
    <w:bookmarkEnd w:id="248"/>
    <w:p w14:paraId="70C3899A" w14:textId="77777777" w:rsidR="00C74A71" w:rsidRDefault="00C83DEB" w:rsidP="00C74A71">
      <w:pPr>
        <w:keepNext/>
        <w:spacing w:after="0" w:line="257" w:lineRule="auto"/>
        <w:ind w:left="357"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8F7499" wp14:editId="56D5A52E">
            <wp:extent cx="5063924" cy="3169688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67" cy="31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3594" w14:textId="7EDF4A19" w:rsidR="00CA211D" w:rsidRPr="000302E8" w:rsidRDefault="00C74A71" w:rsidP="000302E8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27</w:t>
      </w:r>
      <w:r>
        <w:rPr>
          <w:noProof/>
        </w:rPr>
        <w:fldChar w:fldCharType="end"/>
      </w:r>
      <w:r>
        <w:t>. Quadro B.</w:t>
      </w:r>
      <w:bookmarkStart w:id="250" w:name="_Toc164075484"/>
    </w:p>
    <w:p w14:paraId="6865CA13" w14:textId="25A9557B" w:rsidR="00CA2AE0" w:rsidRDefault="00C15732" w:rsidP="00580B28">
      <w:pPr>
        <w:pStyle w:val="Heading3"/>
        <w:numPr>
          <w:ilvl w:val="2"/>
          <w:numId w:val="4"/>
        </w:numPr>
      </w:pPr>
      <w:bookmarkStart w:id="251" w:name="_Toc198801532"/>
      <w:r w:rsidRPr="000302E8">
        <w:t>Quadro</w:t>
      </w:r>
      <w:r w:rsidRPr="00520421">
        <w:t xml:space="preserve"> B0</w:t>
      </w:r>
      <w:bookmarkEnd w:id="250"/>
      <w:r w:rsidR="00E573C7">
        <w:t>. Codici REA</w:t>
      </w:r>
      <w:bookmarkEnd w:id="251"/>
    </w:p>
    <w:p w14:paraId="0BB97F17" w14:textId="00D3CD5A" w:rsidR="007741C4" w:rsidRDefault="007741C4" w:rsidP="007741C4">
      <w:r>
        <w:rPr>
          <w:noProof/>
        </w:rPr>
        <w:drawing>
          <wp:inline distT="0" distB="0" distL="0" distR="0" wp14:anchorId="7DAA5CDD" wp14:editId="3C1AA47D">
            <wp:extent cx="6120130" cy="774700"/>
            <wp:effectExtent l="0" t="0" r="0" b="635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D4455" w14:textId="7F3DACCA" w:rsidR="007741C4" w:rsidRDefault="007741C4" w:rsidP="007741C4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28</w:t>
      </w:r>
      <w:r>
        <w:rPr>
          <w:noProof/>
        </w:rPr>
        <w:fldChar w:fldCharType="end"/>
      </w:r>
      <w:r>
        <w:t>. Codici Rea eventualmente recuperati con la ricerca attivata con bottone Carica Dati.</w:t>
      </w:r>
      <w:r>
        <w:rPr>
          <w:noProof/>
        </w:rPr>
        <w:t xml:space="preserve"> Cliccare sulla freccia a destra per l'apertura della finestra.</w:t>
      </w:r>
    </w:p>
    <w:p w14:paraId="0CBF9AE5" w14:textId="77777777" w:rsidR="007741C4" w:rsidRPr="007741C4" w:rsidRDefault="007741C4" w:rsidP="007741C4"/>
    <w:p w14:paraId="2283738D" w14:textId="77777777" w:rsidR="0036653C" w:rsidRDefault="00D51714" w:rsidP="0036653C">
      <w:bookmarkStart w:id="252" w:name="OLE_LINK42"/>
      <w:r>
        <w:t xml:space="preserve">In questa Area </w:t>
      </w:r>
      <w:r w:rsidR="00DE6E49">
        <w:t xml:space="preserve">è possibile effettuare la gestione dei Numeri REA; </w:t>
      </w:r>
      <w:r w:rsidR="00D754D4">
        <w:t xml:space="preserve">questa sigla </w:t>
      </w:r>
      <w:r w:rsidR="00427BB5">
        <w:t>sta</w:t>
      </w:r>
      <w:r w:rsidR="00D754D4">
        <w:t xml:space="preserve"> per</w:t>
      </w:r>
      <w:r w:rsidR="00DE6E49" w:rsidRPr="00DE6E49">
        <w:t xml:space="preserve"> </w:t>
      </w:r>
      <w:r w:rsidR="00DE6E49" w:rsidRPr="00C358AF">
        <w:rPr>
          <w:i/>
          <w:iCs/>
        </w:rPr>
        <w:t>Numero Repertorio Economico e Amministrativo</w:t>
      </w:r>
      <w:r w:rsidR="00DE6E49" w:rsidRPr="00DE6E49">
        <w:t xml:space="preserve">, </w:t>
      </w:r>
      <w:r w:rsidR="00D754D4">
        <w:t xml:space="preserve">ed </w:t>
      </w:r>
      <w:r w:rsidR="00DE6E49" w:rsidRPr="00DE6E49">
        <w:t xml:space="preserve">è un numero composto da </w:t>
      </w:r>
      <w:r w:rsidR="002977C3" w:rsidRPr="00DE6E49">
        <w:t>sei</w:t>
      </w:r>
      <w:r w:rsidR="00DE6E49" w:rsidRPr="00DE6E49">
        <w:t xml:space="preserve"> cifre e dal codice della Provincia / Camera di Commercio che l'ha assegnato </w:t>
      </w:r>
      <w:r w:rsidR="00427BB5">
        <w:t xml:space="preserve">e </w:t>
      </w:r>
      <w:r w:rsidR="00DE6E49" w:rsidRPr="00DE6E49">
        <w:t xml:space="preserve">che serve </w:t>
      </w:r>
      <w:r w:rsidR="00E45D01" w:rsidRPr="00DE6E49">
        <w:t>a</w:t>
      </w:r>
      <w:r w:rsidR="00DE6E49" w:rsidRPr="00DE6E49">
        <w:t xml:space="preserve"> identificare la posizione di un'impresa all'interno del REA, una sorta di archivio separato ed integrativo rispetto </w:t>
      </w:r>
      <w:r w:rsidR="00DA3488" w:rsidRPr="00DA3488">
        <w:t>al Registro delle Imprese.</w:t>
      </w:r>
      <w:r w:rsidR="0036653C">
        <w:t xml:space="preserve"> Sono iscritti al </w:t>
      </w:r>
      <w:r w:rsidR="0036653C" w:rsidRPr="0036653C">
        <w:rPr>
          <w:i/>
          <w:iCs/>
        </w:rPr>
        <w:t>Repertorio Economico Amministrativo</w:t>
      </w:r>
      <w:r w:rsidR="0036653C">
        <w:t>:</w:t>
      </w:r>
    </w:p>
    <w:p w14:paraId="27F4B9BF" w14:textId="77777777" w:rsidR="0036653C" w:rsidRDefault="0036653C" w:rsidP="00580B28">
      <w:pPr>
        <w:pStyle w:val="ListParagraph"/>
        <w:numPr>
          <w:ilvl w:val="0"/>
          <w:numId w:val="15"/>
        </w:numPr>
        <w:spacing w:line="254" w:lineRule="auto"/>
      </w:pPr>
      <w:r>
        <w:t>tutti i soggetti iscritti nel Registro Imprese, per le notizie di carattere economico riguardanti l'azienda, come l'apertura e la chiusura di unità locali.</w:t>
      </w:r>
    </w:p>
    <w:p w14:paraId="72869FD6" w14:textId="77777777" w:rsidR="0036653C" w:rsidRDefault="0036653C" w:rsidP="00580B28">
      <w:pPr>
        <w:pStyle w:val="ListParagraph"/>
        <w:numPr>
          <w:ilvl w:val="0"/>
          <w:numId w:val="15"/>
        </w:numPr>
        <w:spacing w:line="254" w:lineRule="auto"/>
      </w:pPr>
      <w:r>
        <w:t>le imprese, individuali o societarie, con sede principale all'estero che istituiscono, modificano o cessano un'unità locale.</w:t>
      </w:r>
    </w:p>
    <w:p w14:paraId="31AED193" w14:textId="77777777" w:rsidR="0036653C" w:rsidRDefault="0036653C" w:rsidP="00580B28">
      <w:pPr>
        <w:pStyle w:val="ListParagraph"/>
        <w:numPr>
          <w:ilvl w:val="0"/>
          <w:numId w:val="15"/>
        </w:numPr>
        <w:spacing w:line="254" w:lineRule="auto"/>
      </w:pPr>
      <w:r>
        <w:t>i soggetti collettivi (come associazioni, fondazioni, comitati e altri enti non societari), che esercitano un'attività economica non in forma principale.</w:t>
      </w:r>
    </w:p>
    <w:p w14:paraId="121F8C75" w14:textId="4BC9AE06" w:rsidR="00910AFD" w:rsidRDefault="00910AFD" w:rsidP="00910AFD">
      <w:r>
        <w:t xml:space="preserve">Con la tabella di figura seguente è possibile cancellare un codice REA cliccando </w:t>
      </w:r>
      <w:r w:rsidR="0032072A">
        <w:t>s</w:t>
      </w:r>
      <w:r>
        <w:t xml:space="preserve">ulla icona nella colonna </w:t>
      </w:r>
      <w:r>
        <w:rPr>
          <w:i/>
          <w:iCs/>
        </w:rPr>
        <w:t xml:space="preserve">Rimuovi </w:t>
      </w:r>
      <w:r>
        <w:t xml:space="preserve">oppure inserirne altri col bottone </w:t>
      </w:r>
      <w:r>
        <w:rPr>
          <w:i/>
          <w:iCs/>
        </w:rPr>
        <w:t>Inserisci REA</w:t>
      </w:r>
      <w:r>
        <w:t>.</w:t>
      </w:r>
    </w:p>
    <w:p w14:paraId="0723476E" w14:textId="77777777" w:rsidR="00910AFD" w:rsidRDefault="00910AFD" w:rsidP="00CA211D"/>
    <w:p w14:paraId="669543D9" w14:textId="77777777" w:rsidR="00CE4797" w:rsidRDefault="00CE4797" w:rsidP="00CE4797">
      <w:pPr>
        <w:keepNext/>
      </w:pPr>
      <w:r>
        <w:rPr>
          <w:noProof/>
        </w:rPr>
        <w:lastRenderedPageBreak/>
        <w:drawing>
          <wp:inline distT="0" distB="0" distL="0" distR="0" wp14:anchorId="6EE77909" wp14:editId="426F1F90">
            <wp:extent cx="6120130" cy="2322195"/>
            <wp:effectExtent l="0" t="0" r="0" b="190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C7E7" w14:textId="7C92EEF4" w:rsidR="00310162" w:rsidRDefault="00CE4797" w:rsidP="00CE4797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29</w:t>
      </w:r>
      <w:r>
        <w:rPr>
          <w:noProof/>
        </w:rPr>
        <w:fldChar w:fldCharType="end"/>
      </w:r>
      <w:r>
        <w:t>. Elenco Codice REA.</w:t>
      </w:r>
    </w:p>
    <w:p w14:paraId="188BD4E6" w14:textId="42FAF233" w:rsidR="00203FCD" w:rsidRDefault="00203FCD" w:rsidP="00CA211D">
      <w:r>
        <w:t xml:space="preserve">In quest’ultimo caso si apre una maschera dedicata al solo </w:t>
      </w:r>
      <w:r w:rsidR="00E42F9D">
        <w:t xml:space="preserve">inserimento del </w:t>
      </w:r>
      <w:r>
        <w:t>numero REA</w:t>
      </w:r>
      <w:r w:rsidR="00E42F9D">
        <w:t>.</w:t>
      </w:r>
    </w:p>
    <w:p w14:paraId="41ED417E" w14:textId="2606FEF2" w:rsidR="00E42F9D" w:rsidRDefault="00FD4D5B" w:rsidP="00E42F9D">
      <w:pPr>
        <w:keepNext/>
        <w:jc w:val="center"/>
      </w:pPr>
      <w:r>
        <w:rPr>
          <w:noProof/>
        </w:rPr>
        <w:drawing>
          <wp:inline distT="0" distB="0" distL="0" distR="0" wp14:anchorId="756F5EF4" wp14:editId="4C9ABD10">
            <wp:extent cx="3483610" cy="1515110"/>
            <wp:effectExtent l="0" t="0" r="2540" b="889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59E8" w14:textId="0EA22689" w:rsidR="00203FCD" w:rsidRDefault="00E42F9D" w:rsidP="00E42F9D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30</w:t>
      </w:r>
      <w:r>
        <w:rPr>
          <w:noProof/>
        </w:rPr>
        <w:fldChar w:fldCharType="end"/>
      </w:r>
      <w:r>
        <w:t>. Inserimento di un numero REA.</w:t>
      </w:r>
    </w:p>
    <w:p w14:paraId="2348AF7C" w14:textId="6BD390D8" w:rsidR="00E42F9D" w:rsidRDefault="00E42F9D" w:rsidP="00E42F9D">
      <w:r>
        <w:t xml:space="preserve">Selezionare dal menu a tendina la provincia, digitare il numero REA di </w:t>
      </w:r>
      <w:r w:rsidR="00CB3003">
        <w:t>sei</w:t>
      </w:r>
      <w:r>
        <w:t xml:space="preserve"> cifre e l’eventuale progressivo. Al termine cliccare su </w:t>
      </w:r>
      <w:r w:rsidRPr="00E42F9D">
        <w:rPr>
          <w:i/>
          <w:iCs/>
        </w:rPr>
        <w:t>Salva</w:t>
      </w:r>
      <w:r>
        <w:t>.</w:t>
      </w:r>
      <w:r w:rsidR="0025371C">
        <w:t xml:space="preserve"> Il sistema torna alla pagina precedente.</w:t>
      </w:r>
    </w:p>
    <w:p w14:paraId="221D0103" w14:textId="54411A2D" w:rsidR="000D4608" w:rsidRDefault="006816A7" w:rsidP="00CA211D">
      <w:r>
        <w:t xml:space="preserve">Nel caso si </w:t>
      </w:r>
      <w:r w:rsidR="00764E00">
        <w:t>salvi in quadro principale senza aver inserito un numero REA il sistema ne evidenzia l’obbligatorietà col il seguente messaggio di avvertimento (in alto sulla pagina).</w:t>
      </w:r>
    </w:p>
    <w:p w14:paraId="3CA69017" w14:textId="77777777" w:rsidR="00DC02EC" w:rsidRDefault="00C556B1" w:rsidP="00DC02EC">
      <w:pPr>
        <w:keepNext/>
        <w:ind w:left="360"/>
      </w:pPr>
      <w:r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5A4A8649" wp14:editId="743A7B18">
            <wp:extent cx="6111240" cy="1059180"/>
            <wp:effectExtent l="0" t="0" r="3810" b="762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3573" w14:textId="039B21DF" w:rsidR="000D4608" w:rsidRDefault="00DC02EC" w:rsidP="00DC02EC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31</w:t>
      </w:r>
      <w:r>
        <w:rPr>
          <w:noProof/>
        </w:rPr>
        <w:fldChar w:fldCharType="end"/>
      </w:r>
      <w:r>
        <w:t>.</w:t>
      </w:r>
      <w:r w:rsidRPr="008F3D28">
        <w:t xml:space="preserve"> Avviso di numero REA necessari e bottone Inserisci Rea.</w:t>
      </w:r>
    </w:p>
    <w:p w14:paraId="0CABF6C3" w14:textId="56BB3722" w:rsidR="00EB5319" w:rsidRDefault="001C7C6D" w:rsidP="00580B28">
      <w:pPr>
        <w:pStyle w:val="Heading3"/>
        <w:numPr>
          <w:ilvl w:val="2"/>
          <w:numId w:val="4"/>
        </w:numPr>
      </w:pPr>
      <w:bookmarkStart w:id="253" w:name="_Toc198801533"/>
      <w:bookmarkEnd w:id="252"/>
      <w:r>
        <w:t>Quadro B0. Anagrafica Titolare Nucleo</w:t>
      </w:r>
      <w:bookmarkEnd w:id="253"/>
    </w:p>
    <w:p w14:paraId="6BF5F69D" w14:textId="20FC5DEC" w:rsidR="00DE3ED8" w:rsidRDefault="00DE3ED8" w:rsidP="000D67F6">
      <w:r>
        <w:t xml:space="preserve">La parte successiva del quadro </w:t>
      </w:r>
      <w:r w:rsidR="00C063C3">
        <w:t xml:space="preserve">presenta dei campi disabilitati provenienti da </w:t>
      </w:r>
      <w:proofErr w:type="spellStart"/>
      <w:r w:rsidR="00C063C3">
        <w:t>comUnica</w:t>
      </w:r>
      <w:proofErr w:type="spellEnd"/>
      <w:r w:rsidR="00C063C3">
        <w:t xml:space="preserve"> ed altri obbligatori / facoltativi. Quelli evidenziai in rosso sono quelli obbligatori</w:t>
      </w:r>
    </w:p>
    <w:p w14:paraId="00C78B71" w14:textId="603D858D" w:rsidR="00C063C3" w:rsidRDefault="00A75F8D" w:rsidP="00C063C3">
      <w:pPr>
        <w:keepNext/>
      </w:pPr>
      <w:r>
        <w:rPr>
          <w:noProof/>
        </w:rPr>
        <w:lastRenderedPageBreak/>
        <w:drawing>
          <wp:inline distT="0" distB="0" distL="0" distR="0" wp14:anchorId="333949BD" wp14:editId="0C01F70B">
            <wp:extent cx="6120130" cy="3740785"/>
            <wp:effectExtent l="0" t="0" r="0" b="0"/>
            <wp:docPr id="42" name="Immagine 42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 42" descr="Immagine che contiene testo, schermata, Carattere, numero&#10;&#10;Descrizione generata automa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9B7F" w14:textId="78735DF6" w:rsidR="00C063C3" w:rsidRDefault="00C063C3" w:rsidP="00A75F8D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32</w:t>
      </w:r>
      <w:r>
        <w:rPr>
          <w:noProof/>
        </w:rPr>
        <w:fldChar w:fldCharType="end"/>
      </w:r>
      <w:r>
        <w:t>. Quadro B0.</w:t>
      </w:r>
    </w:p>
    <w:p w14:paraId="27066BDA" w14:textId="22FB7328" w:rsidR="005173D8" w:rsidRDefault="000D67F6" w:rsidP="00CA12AF">
      <w:r>
        <w:t xml:space="preserve">L’area di navigazione del quadro presenta i medesimi bottoni descritti </w:t>
      </w:r>
      <w:r w:rsidR="00F43D2F">
        <w:t>precedentemente</w:t>
      </w:r>
      <w:r>
        <w:t>.</w:t>
      </w:r>
      <w:r w:rsidR="00F43D2F">
        <w:t xml:space="preserve"> Per compilare i quadri in sola lettura è necessario cliccare sul bottone Copia precedentemente descritto.</w:t>
      </w:r>
      <w:r w:rsidR="00326226">
        <w:t xml:space="preserve"> </w:t>
      </w:r>
      <w:r w:rsidR="00CA12AF">
        <w:t>È</w:t>
      </w:r>
      <w:r w:rsidR="00326226">
        <w:t xml:space="preserve"> necessario compilare almeno uno dei seguenti tre campi </w:t>
      </w:r>
      <w:r w:rsidR="00326226" w:rsidRPr="00326226">
        <w:rPr>
          <w:i/>
          <w:iCs/>
        </w:rPr>
        <w:t>Recapito telefonico</w:t>
      </w:r>
      <w:r w:rsidR="00326226">
        <w:t xml:space="preserve">, </w:t>
      </w:r>
      <w:r w:rsidR="00326226" w:rsidRPr="00326226">
        <w:rPr>
          <w:i/>
          <w:iCs/>
        </w:rPr>
        <w:t>PEC</w:t>
      </w:r>
      <w:r w:rsidR="00326226">
        <w:t xml:space="preserve"> </w:t>
      </w:r>
      <w:proofErr w:type="gramStart"/>
      <w:r w:rsidR="00326226">
        <w:t>e</w:t>
      </w:r>
      <w:proofErr w:type="gramEnd"/>
      <w:r w:rsidR="00326226">
        <w:t xml:space="preserve"> </w:t>
      </w:r>
      <w:r w:rsidR="002958FA" w:rsidRPr="00326226">
        <w:rPr>
          <w:i/>
          <w:iCs/>
        </w:rPr>
        <w:t>E-mail</w:t>
      </w:r>
      <w:r w:rsidR="008D0AA2">
        <w:rPr>
          <w:i/>
          <w:iCs/>
        </w:rPr>
        <w:t xml:space="preserve">. </w:t>
      </w:r>
      <w:r w:rsidR="008D0AA2">
        <w:t xml:space="preserve">Nel caso si spunti l’opzione </w:t>
      </w:r>
      <w:r w:rsidR="008D0AA2" w:rsidRPr="008D0AA2">
        <w:rPr>
          <w:i/>
          <w:iCs/>
        </w:rPr>
        <w:t>Impresa non iscritta …</w:t>
      </w:r>
      <w:r w:rsidR="008D0AA2">
        <w:rPr>
          <w:i/>
          <w:iCs/>
        </w:rPr>
        <w:t xml:space="preserve"> </w:t>
      </w:r>
      <w:r w:rsidR="008D0AA2" w:rsidRPr="00433FF4">
        <w:t xml:space="preserve">i campi </w:t>
      </w:r>
      <w:r w:rsidR="00433FF4" w:rsidRPr="000D7F37">
        <w:rPr>
          <w:i/>
          <w:iCs/>
        </w:rPr>
        <w:t>Natura Giuridica</w:t>
      </w:r>
      <w:r w:rsidR="00433FF4">
        <w:t xml:space="preserve">, </w:t>
      </w:r>
      <w:r w:rsidR="00433FF4" w:rsidRPr="000D7F37">
        <w:rPr>
          <w:i/>
          <w:iCs/>
        </w:rPr>
        <w:t>Codice Fiscale /R.I.</w:t>
      </w:r>
      <w:r w:rsidR="00433FF4">
        <w:t xml:space="preserve">, </w:t>
      </w:r>
      <w:r w:rsidR="000D7F37" w:rsidRPr="000D7F37">
        <w:rPr>
          <w:i/>
          <w:iCs/>
        </w:rPr>
        <w:t>Provincia</w:t>
      </w:r>
      <w:r w:rsidR="000D7F37">
        <w:t xml:space="preserve"> e </w:t>
      </w:r>
      <w:r w:rsidR="000D7F37" w:rsidRPr="000D7F37">
        <w:rPr>
          <w:i/>
          <w:iCs/>
        </w:rPr>
        <w:t>Data Iscrizione CCIAA</w:t>
      </w:r>
      <w:r w:rsidR="000D7F37">
        <w:t xml:space="preserve"> non sono obbligatori.</w:t>
      </w:r>
    </w:p>
    <w:p w14:paraId="65EB6734" w14:textId="734ED806" w:rsidR="00780EF9" w:rsidRDefault="0087122A" w:rsidP="00580B28">
      <w:pPr>
        <w:pStyle w:val="Heading2"/>
        <w:numPr>
          <w:ilvl w:val="1"/>
          <w:numId w:val="4"/>
        </w:numPr>
      </w:pPr>
      <w:bookmarkStart w:id="254" w:name="_Toc164075488"/>
      <w:bookmarkStart w:id="255" w:name="_Toc198801534"/>
      <w:bookmarkEnd w:id="249"/>
      <w:r w:rsidRPr="00800410">
        <w:t xml:space="preserve">Quadro </w:t>
      </w:r>
      <w:r w:rsidR="00085E5F" w:rsidRPr="00800410">
        <w:t>B</w:t>
      </w:r>
      <w:bookmarkEnd w:id="254"/>
      <w:r w:rsidR="0066373B">
        <w:t>1 Anagrafica Società</w:t>
      </w:r>
      <w:bookmarkEnd w:id="255"/>
    </w:p>
    <w:p w14:paraId="3D37E736" w14:textId="2F464859" w:rsidR="00A02FBA" w:rsidRDefault="00A02FBA" w:rsidP="00A02FBA">
      <w:r>
        <w:t xml:space="preserve">Per accedere a tale quadro cliccare sulla voce </w:t>
      </w:r>
      <w:r w:rsidRPr="00A02FBA">
        <w:rPr>
          <w:i/>
          <w:iCs/>
        </w:rPr>
        <w:t>B</w:t>
      </w:r>
      <w:r w:rsidR="00AD6AF8">
        <w:rPr>
          <w:i/>
          <w:iCs/>
        </w:rPr>
        <w:t>1</w:t>
      </w:r>
      <w:r w:rsidRPr="00A02FBA">
        <w:rPr>
          <w:i/>
          <w:iCs/>
        </w:rPr>
        <w:t>-B</w:t>
      </w:r>
      <w:r w:rsidR="00AD6AF8">
        <w:rPr>
          <w:i/>
          <w:iCs/>
        </w:rPr>
        <w:t>0</w:t>
      </w:r>
      <w:r>
        <w:rPr>
          <w:i/>
          <w:iCs/>
        </w:rPr>
        <w:t>1</w:t>
      </w:r>
      <w:r w:rsidRPr="00A02FBA">
        <w:rPr>
          <w:i/>
          <w:iCs/>
        </w:rPr>
        <w:t xml:space="preserve"> Anagrafica </w:t>
      </w:r>
      <w:r>
        <w:rPr>
          <w:i/>
          <w:iCs/>
        </w:rPr>
        <w:t>Società</w:t>
      </w:r>
      <w:r>
        <w:t xml:space="preserve"> nel menù verticale.</w:t>
      </w:r>
      <w:r w:rsidR="00D9786B">
        <w:t xml:space="preserve"> Il quadro è disabilitato se nel quadro A – A1 si è dichiarata l’azienda</w:t>
      </w:r>
      <w:r w:rsidR="00181AE8">
        <w:t xml:space="preserve"> Impresa Individuale.</w:t>
      </w:r>
    </w:p>
    <w:p w14:paraId="5F474FD4" w14:textId="105F47F9" w:rsidR="00A02FBA" w:rsidRPr="00AA4011" w:rsidRDefault="00A02FBA" w:rsidP="00A02FBA">
      <w:pPr>
        <w:rPr>
          <w:kern w:val="0"/>
          <w14:ligatures w14:val="none"/>
        </w:rPr>
      </w:pPr>
      <w:r>
        <w:t xml:space="preserve">Tale quadro è del tutto simile al precedente. </w:t>
      </w:r>
      <w:r w:rsidR="00AD6AF8">
        <w:rPr>
          <w:kern w:val="0"/>
          <w14:ligatures w14:val="none"/>
        </w:rPr>
        <w:t>Nell’</w:t>
      </w:r>
      <w:r w:rsidR="00304582">
        <w:rPr>
          <w:kern w:val="0"/>
          <w14:ligatures w14:val="none"/>
        </w:rPr>
        <w:t>area</w:t>
      </w:r>
      <w:r w:rsidR="00AD6AF8">
        <w:rPr>
          <w:kern w:val="0"/>
          <w14:ligatures w14:val="none"/>
        </w:rPr>
        <w:t xml:space="preserve"> B1</w:t>
      </w:r>
      <w:r w:rsidR="00304582">
        <w:rPr>
          <w:kern w:val="0"/>
          <w14:ligatures w14:val="none"/>
        </w:rPr>
        <w:t xml:space="preserve"> tutti i campi sono inizialmente inibiti e vuoti; è possibile tramite il pulsante </w:t>
      </w:r>
      <w:r w:rsidR="00304582">
        <w:rPr>
          <w:i/>
          <w:iCs/>
          <w:kern w:val="0"/>
          <w14:ligatures w14:val="none"/>
        </w:rPr>
        <w:t xml:space="preserve">Carica Dati </w:t>
      </w:r>
      <w:r w:rsidR="00304582">
        <w:rPr>
          <w:kern w:val="0"/>
          <w14:ligatures w14:val="none"/>
        </w:rPr>
        <w:t>recuperare i dati dall'archivio ARCA/AUC per consultarli. I dati recuperati, compresi eventuali codici REA, sono trascritti nel quadro B</w:t>
      </w:r>
      <w:r w:rsidR="00D8639A">
        <w:rPr>
          <w:kern w:val="0"/>
          <w14:ligatures w14:val="none"/>
        </w:rPr>
        <w:t>1</w:t>
      </w:r>
      <w:r w:rsidR="00304582">
        <w:rPr>
          <w:kern w:val="0"/>
          <w14:ligatures w14:val="none"/>
        </w:rPr>
        <w:t>.  Successivamente gli stessi dati potranno essere “copiati” nel quadro B</w:t>
      </w:r>
      <w:r w:rsidR="00EC6E98">
        <w:rPr>
          <w:kern w:val="0"/>
          <w14:ligatures w14:val="none"/>
        </w:rPr>
        <w:t>0</w:t>
      </w:r>
      <w:r w:rsidR="00304582">
        <w:rPr>
          <w:kern w:val="0"/>
          <w14:ligatures w14:val="none"/>
        </w:rPr>
        <w:t xml:space="preserve">1 sottostante </w:t>
      </w:r>
      <w:r w:rsidR="00304582">
        <w:rPr>
          <w:i/>
          <w:iCs/>
          <w:kern w:val="0"/>
          <w14:ligatures w14:val="none"/>
        </w:rPr>
        <w:t xml:space="preserve">Anagrafica </w:t>
      </w:r>
      <w:r w:rsidR="005869DE">
        <w:rPr>
          <w:i/>
          <w:iCs/>
          <w:kern w:val="0"/>
          <w14:ligatures w14:val="none"/>
        </w:rPr>
        <w:t>Società</w:t>
      </w:r>
      <w:r w:rsidR="00304582">
        <w:rPr>
          <w:kern w:val="0"/>
          <w14:ligatures w14:val="none"/>
        </w:rPr>
        <w:t xml:space="preserve"> mediante il pulsante </w:t>
      </w:r>
      <w:r w:rsidR="00304582">
        <w:rPr>
          <w:i/>
          <w:iCs/>
          <w:kern w:val="0"/>
          <w14:ligatures w14:val="none"/>
        </w:rPr>
        <w:t xml:space="preserve">Copia </w:t>
      </w:r>
      <w:r w:rsidR="00304582">
        <w:rPr>
          <w:kern w:val="0"/>
          <w14:ligatures w14:val="none"/>
        </w:rPr>
        <w:t>inclusi i codici REA eventualmente recuperati</w:t>
      </w:r>
      <w:r w:rsidR="005869DE">
        <w:rPr>
          <w:kern w:val="0"/>
          <w14:ligatures w14:val="none"/>
        </w:rPr>
        <w:t>.</w:t>
      </w:r>
      <w:r w:rsidR="0055674E">
        <w:rPr>
          <w:kern w:val="0"/>
          <w14:ligatures w14:val="none"/>
        </w:rPr>
        <w:t xml:space="preserve"> Nella figura seguente è riportato il quadro B1 dopo il click sul bottone </w:t>
      </w:r>
      <w:r w:rsidR="0055674E" w:rsidRPr="00AA4011">
        <w:rPr>
          <w:i/>
          <w:iCs/>
          <w:kern w:val="0"/>
          <w14:ligatures w14:val="none"/>
        </w:rPr>
        <w:t xml:space="preserve">Carica </w:t>
      </w:r>
      <w:r w:rsidR="00AA4011" w:rsidRPr="00AA4011">
        <w:rPr>
          <w:i/>
          <w:iCs/>
          <w:kern w:val="0"/>
          <w14:ligatures w14:val="none"/>
        </w:rPr>
        <w:t>D</w:t>
      </w:r>
      <w:r w:rsidR="0055674E" w:rsidRPr="00AA4011">
        <w:rPr>
          <w:i/>
          <w:iCs/>
          <w:kern w:val="0"/>
          <w14:ligatures w14:val="none"/>
        </w:rPr>
        <w:t>ati</w:t>
      </w:r>
      <w:r w:rsidR="00AA4011">
        <w:rPr>
          <w:i/>
          <w:iCs/>
          <w:kern w:val="0"/>
          <w14:ligatures w14:val="none"/>
        </w:rPr>
        <w:t xml:space="preserve">. </w:t>
      </w:r>
      <w:r w:rsidR="00AA4011">
        <w:rPr>
          <w:kern w:val="0"/>
          <w14:ligatures w14:val="none"/>
        </w:rPr>
        <w:t>Sono tra l’altro stati recuperati dei codici REA.</w:t>
      </w:r>
    </w:p>
    <w:p w14:paraId="07094A71" w14:textId="77777777" w:rsidR="00C122B4" w:rsidRDefault="00C122B4" w:rsidP="00C122B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D104ADC" wp14:editId="6E63F6DA">
            <wp:extent cx="5378450" cy="5320971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magine 7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59" cy="53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45DE" w14:textId="230BE09E" w:rsidR="0055674E" w:rsidRDefault="00C122B4" w:rsidP="00C122B4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33</w:t>
      </w:r>
      <w:r>
        <w:rPr>
          <w:noProof/>
        </w:rPr>
        <w:fldChar w:fldCharType="end"/>
      </w:r>
      <w:r>
        <w:t>. Quadro B1 dopo il recupero dei dati col bottone Carica Dati.</w:t>
      </w:r>
    </w:p>
    <w:p w14:paraId="670E7B84" w14:textId="3EE70A96" w:rsidR="009467CD" w:rsidRDefault="00CF5EBC" w:rsidP="00580B28">
      <w:pPr>
        <w:pStyle w:val="Heading3"/>
        <w:numPr>
          <w:ilvl w:val="2"/>
          <w:numId w:val="4"/>
        </w:numPr>
      </w:pPr>
      <w:bookmarkStart w:id="256" w:name="_Toc198801535"/>
      <w:r>
        <w:t xml:space="preserve">Quadro B01 </w:t>
      </w:r>
      <w:r w:rsidR="00ED45D4">
        <w:t>Codici REA</w:t>
      </w:r>
      <w:bookmarkEnd w:id="256"/>
    </w:p>
    <w:p w14:paraId="4E030935" w14:textId="3B9B12AC" w:rsidR="00993BD2" w:rsidRDefault="00993BD2" w:rsidP="00993BD2">
      <w:r>
        <w:t>Cliccando sul bottone Copia è possibile trasferire i dati dal quadro B1 al quadro B01, inclusi i codici REA recuperati.</w:t>
      </w:r>
      <w:r w:rsidR="008747B9">
        <w:t xml:space="preserve"> </w:t>
      </w:r>
      <w:r w:rsidR="008B6864">
        <w:t>Ai codici REA recuperati</w:t>
      </w:r>
      <w:r w:rsidR="00C85F94">
        <w:t xml:space="preserve"> (con provenienza Archivi INPS)</w:t>
      </w:r>
      <w:r w:rsidR="008B6864">
        <w:t xml:space="preserve"> è possibile </w:t>
      </w:r>
      <w:r w:rsidR="002F3B22">
        <w:t xml:space="preserve">inserirne altri manualmente col bottone </w:t>
      </w:r>
      <w:r w:rsidR="002F3B22" w:rsidRPr="002F3B22">
        <w:rPr>
          <w:i/>
          <w:iCs/>
        </w:rPr>
        <w:t>Inserisci REA</w:t>
      </w:r>
      <w:r w:rsidR="002F3B22">
        <w:t>. Nella figura seguente sono presenti sia codici REA da archivi INP</w:t>
      </w:r>
      <w:r w:rsidR="00A60833">
        <w:t>S</w:t>
      </w:r>
      <w:r w:rsidR="002F3B22">
        <w:t xml:space="preserve"> sia caricati manualmente</w:t>
      </w:r>
      <w:r w:rsidR="00A60833">
        <w:t>.</w:t>
      </w:r>
    </w:p>
    <w:p w14:paraId="5353CC28" w14:textId="77777777" w:rsidR="0058050C" w:rsidRDefault="0058050C" w:rsidP="0058050C">
      <w:pPr>
        <w:keepNext/>
      </w:pPr>
      <w:r>
        <w:rPr>
          <w:noProof/>
        </w:rPr>
        <w:lastRenderedPageBreak/>
        <w:drawing>
          <wp:inline distT="0" distB="0" distL="0" distR="0" wp14:anchorId="6D3C716B" wp14:editId="14A739E0">
            <wp:extent cx="6120130" cy="3803650"/>
            <wp:effectExtent l="0" t="0" r="0" b="635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magine 7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B0B" w14:textId="3C097309" w:rsidR="0058050C" w:rsidRDefault="0058050C" w:rsidP="0058050C">
      <w:pPr>
        <w:pStyle w:val="Caption"/>
        <w:jc w:val="center"/>
        <w:rPr>
          <w:noProof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34</w:t>
      </w:r>
      <w:r>
        <w:rPr>
          <w:noProof/>
        </w:rPr>
        <w:fldChar w:fldCharType="end"/>
      </w:r>
      <w:r>
        <w:t>. Codici REA in elenco di provenienza diversa</w:t>
      </w:r>
      <w:r>
        <w:rPr>
          <w:noProof/>
        </w:rPr>
        <w:t>.</w:t>
      </w:r>
    </w:p>
    <w:p w14:paraId="20772D95" w14:textId="56C0C15E" w:rsidR="0058050C" w:rsidRDefault="00BF4616" w:rsidP="0058050C">
      <w:r>
        <w:t>È</w:t>
      </w:r>
      <w:r w:rsidR="0058050C">
        <w:t xml:space="preserve"> possibile rimuovere un codice REA col bottone </w:t>
      </w:r>
      <w:r w:rsidR="00857D13">
        <w:t xml:space="preserve">presente </w:t>
      </w:r>
      <w:r w:rsidR="0058050C">
        <w:t xml:space="preserve">nella </w:t>
      </w:r>
      <w:proofErr w:type="gramStart"/>
      <w:r w:rsidR="0058050C">
        <w:t>colonna</w:t>
      </w:r>
      <w:proofErr w:type="gramEnd"/>
      <w:r w:rsidR="0058050C">
        <w:t xml:space="preserve"> </w:t>
      </w:r>
      <w:r w:rsidR="0058050C" w:rsidRPr="00857D13">
        <w:rPr>
          <w:i/>
          <w:iCs/>
        </w:rPr>
        <w:t>Rimuovi</w:t>
      </w:r>
      <w:r w:rsidR="0058050C">
        <w:t xml:space="preserve"> o </w:t>
      </w:r>
      <w:r>
        <w:t xml:space="preserve">inserirne altri col bottone </w:t>
      </w:r>
      <w:r w:rsidRPr="00857D13">
        <w:rPr>
          <w:i/>
          <w:iCs/>
        </w:rPr>
        <w:t>Inserisci REA</w:t>
      </w:r>
      <w:r>
        <w:t>. La seguente è la maschera per l’inserimento di un REA in cui il progressivo è un campo facoltativo mentre i primi due sono obbligatori.</w:t>
      </w:r>
    </w:p>
    <w:p w14:paraId="77E093A7" w14:textId="77777777" w:rsidR="00721A1B" w:rsidRDefault="00721A1B" w:rsidP="00721A1B">
      <w:pPr>
        <w:keepNext/>
        <w:jc w:val="center"/>
      </w:pPr>
      <w:r w:rsidRPr="00721A1B">
        <w:rPr>
          <w:noProof/>
        </w:rPr>
        <w:drawing>
          <wp:inline distT="0" distB="0" distL="0" distR="0" wp14:anchorId="0FF064E2" wp14:editId="3DDA74A1">
            <wp:extent cx="4667250" cy="1860024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1265" cy="186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A754" w14:textId="1D0A9EA1" w:rsidR="00BF4616" w:rsidRDefault="00721A1B" w:rsidP="00721A1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35</w:t>
      </w:r>
      <w:r>
        <w:rPr>
          <w:noProof/>
        </w:rPr>
        <w:fldChar w:fldCharType="end"/>
      </w:r>
      <w:r>
        <w:t>. maschera per l'inserimento del REA per il quadro B01.</w:t>
      </w:r>
    </w:p>
    <w:p w14:paraId="213283A5" w14:textId="1A6B0DEB" w:rsidR="00ED45D4" w:rsidRDefault="00F83A27" w:rsidP="00580B28">
      <w:pPr>
        <w:pStyle w:val="Heading3"/>
        <w:numPr>
          <w:ilvl w:val="2"/>
          <w:numId w:val="4"/>
        </w:numPr>
      </w:pPr>
      <w:bookmarkStart w:id="257" w:name="_Toc198801536"/>
      <w:r>
        <w:t>Quadro B01 Anagrafica Società</w:t>
      </w:r>
      <w:bookmarkEnd w:id="257"/>
    </w:p>
    <w:p w14:paraId="5B53DBFA" w14:textId="18E124D6" w:rsidR="00F83A27" w:rsidRPr="00F83A27" w:rsidRDefault="00F83A27" w:rsidP="00F83A27">
      <w:r>
        <w:t xml:space="preserve">Per il </w:t>
      </w:r>
      <w:r w:rsidR="00A87B43">
        <w:t xml:space="preserve">completamento dei campi obbligatori ma disabilitati occorre cliccare sul bottone </w:t>
      </w:r>
      <w:r w:rsidR="00A87B43" w:rsidRPr="00A87B43">
        <w:rPr>
          <w:i/>
          <w:iCs/>
        </w:rPr>
        <w:t>Copia</w:t>
      </w:r>
      <w:r w:rsidR="00A87B43">
        <w:t xml:space="preserve"> come precedentemente descritto. I restanti campi</w:t>
      </w:r>
      <w:r w:rsidR="00D702A2">
        <w:t xml:space="preserve"> sono da completare manualmente</w:t>
      </w:r>
      <w:r w:rsidR="00EB423B">
        <w:t>. Quelli obbligatori sono evidenziati con un asterisco nella etichetta descrittiva.</w:t>
      </w:r>
      <w:r w:rsidR="004B65AB">
        <w:t xml:space="preserve"> Al termine per salvare cliccare sul bottone </w:t>
      </w:r>
      <w:r w:rsidR="004B65AB" w:rsidRPr="004B65AB">
        <w:rPr>
          <w:i/>
          <w:iCs/>
        </w:rPr>
        <w:t>Salva</w:t>
      </w:r>
      <w:r w:rsidR="004B65AB">
        <w:t xml:space="preserve"> oppure sugli altri bottoni per uscire senza salvare.</w:t>
      </w:r>
    </w:p>
    <w:p w14:paraId="7BBEA0CA" w14:textId="7771E296" w:rsidR="00A51755" w:rsidRDefault="0066373B" w:rsidP="00580B28">
      <w:pPr>
        <w:pStyle w:val="Heading2"/>
        <w:numPr>
          <w:ilvl w:val="1"/>
          <w:numId w:val="4"/>
        </w:numPr>
      </w:pPr>
      <w:bookmarkStart w:id="258" w:name="_Toc198801537"/>
      <w:r>
        <w:lastRenderedPageBreak/>
        <w:t>Quadro B2 coadiuvanti</w:t>
      </w:r>
      <w:bookmarkEnd w:id="258"/>
    </w:p>
    <w:p w14:paraId="791550AC" w14:textId="337702C2" w:rsidR="00B80EE9" w:rsidRDefault="00B80EE9" w:rsidP="00B80EE9">
      <w:bookmarkStart w:id="259" w:name="OLE_LINK43"/>
      <w:r>
        <w:t xml:space="preserve">Per accedere a tale quadro cliccare sulla voce </w:t>
      </w:r>
      <w:r w:rsidRPr="00B80EE9">
        <w:rPr>
          <w:i/>
          <w:iCs/>
        </w:rPr>
        <w:t>B</w:t>
      </w:r>
      <w:r w:rsidR="001943B0">
        <w:rPr>
          <w:i/>
          <w:iCs/>
        </w:rPr>
        <w:t>2</w:t>
      </w:r>
      <w:r w:rsidRPr="00B80EE9">
        <w:rPr>
          <w:i/>
          <w:iCs/>
        </w:rPr>
        <w:t>-B0</w:t>
      </w:r>
      <w:r w:rsidR="001943B0">
        <w:rPr>
          <w:i/>
          <w:iCs/>
        </w:rPr>
        <w:t>2</w:t>
      </w:r>
      <w:r w:rsidRPr="00B80EE9">
        <w:rPr>
          <w:i/>
          <w:iCs/>
        </w:rPr>
        <w:t xml:space="preserve"> </w:t>
      </w:r>
      <w:r w:rsidR="001943B0">
        <w:rPr>
          <w:i/>
          <w:iCs/>
        </w:rPr>
        <w:t>Coadiuvanti</w:t>
      </w:r>
      <w:r>
        <w:t xml:space="preserve"> nel menù verticale</w:t>
      </w:r>
      <w:bookmarkEnd w:id="259"/>
      <w:r>
        <w:t>.</w:t>
      </w:r>
      <w:r w:rsidR="00045620">
        <w:t xml:space="preserve"> Il quadro è disponibile per la sola categoria</w:t>
      </w:r>
      <w:r w:rsidR="00D9786B">
        <w:t xml:space="preserve"> Coltivatori Diretti.</w:t>
      </w:r>
    </w:p>
    <w:p w14:paraId="119297DE" w14:textId="05867DEF" w:rsidR="00951BA6" w:rsidRDefault="007F6711" w:rsidP="00071975">
      <w:r>
        <w:t xml:space="preserve">Il </w:t>
      </w:r>
      <w:r w:rsidR="00F84DD0">
        <w:t>q</w:t>
      </w:r>
      <w:r>
        <w:t xml:space="preserve">uadro in questione contiene una serie di aree dove sono presenti le informazioni relative </w:t>
      </w:r>
      <w:r w:rsidR="00503BFF">
        <w:t>ai coadiuvanti presenti in azienda</w:t>
      </w:r>
      <w:bookmarkStart w:id="260" w:name="OLE_LINK73"/>
      <w:r>
        <w:t xml:space="preserve">; sempre presente a </w:t>
      </w:r>
      <w:r w:rsidR="00F84DD0">
        <w:t>piè</w:t>
      </w:r>
      <w:r>
        <w:t xml:space="preserve"> di pagina un</w:t>
      </w:r>
      <w:r w:rsidR="00071975">
        <w:t>’</w:t>
      </w:r>
      <w:r>
        <w:t>area per la navigazione</w:t>
      </w:r>
      <w:r w:rsidR="000A3E65">
        <w:t>.</w:t>
      </w:r>
      <w:r w:rsidR="006723E3">
        <w:t xml:space="preserve"> Nel caso non siano presenti coadiuvanti nella domanda presentata in </w:t>
      </w:r>
      <w:proofErr w:type="spellStart"/>
      <w:r w:rsidR="006723E3">
        <w:t>comUnica</w:t>
      </w:r>
      <w:proofErr w:type="spellEnd"/>
      <w:r w:rsidR="006723E3">
        <w:t xml:space="preserve"> </w:t>
      </w:r>
      <w:r w:rsidR="00AC6C27">
        <w:t>il quadro si prospetta nel modo seguente</w:t>
      </w:r>
    </w:p>
    <w:bookmarkEnd w:id="260"/>
    <w:p w14:paraId="37BCA170" w14:textId="5CB3C6F5" w:rsidR="002553C5" w:rsidRDefault="00AC6C27" w:rsidP="000F777F">
      <w:pPr>
        <w:ind w:left="360"/>
        <w:rPr>
          <w:rFonts w:ascii="Arial" w:hAnsi="Arial" w:cs="Arial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1112E" wp14:editId="1D097200">
                <wp:simplePos x="0" y="0"/>
                <wp:positionH relativeFrom="column">
                  <wp:posOffset>-467360</wp:posOffset>
                </wp:positionH>
                <wp:positionV relativeFrom="paragraph">
                  <wp:posOffset>1415415</wp:posOffset>
                </wp:positionV>
                <wp:extent cx="7055485" cy="635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CE2598" w14:textId="27BDE8F8" w:rsidR="00AC6C27" w:rsidRPr="00012525" w:rsidRDefault="00AC6C27" w:rsidP="00AC6C27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843425">
                              <w:rPr>
                                <w:noProof/>
                              </w:rPr>
                              <w:t>36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Quadro B2 </w:t>
                            </w:r>
                            <w:r w:rsidR="004F364B">
                              <w:t xml:space="preserve">con </w:t>
                            </w:r>
                            <w:r w:rsidR="00507E7A">
                              <w:t>elenco</w:t>
                            </w:r>
                            <w:r>
                              <w:rPr>
                                <w:noProof/>
                              </w:rPr>
                              <w:t xml:space="preserve"> coadiuvanti </w:t>
                            </w:r>
                            <w:r w:rsidR="004F364B">
                              <w:rPr>
                                <w:noProof/>
                              </w:rPr>
                              <w:t>presenti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1112E" id="Casella di testo 43" o:spid="_x0000_s1033" type="#_x0000_t202" style="position:absolute;left:0;text-align:left;margin-left:-36.8pt;margin-top:111.45pt;width:555.5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" stroked="f">
                <v:textbox style="mso-fit-shape-to-text:t" inset="0,0,0,0">
                  <w:txbxContent>
                    <w:p w14:paraId="2ACE2598" w14:textId="27BDE8F8" w:rsidR="00AC6C27" w:rsidRPr="00012525" w:rsidRDefault="00AC6C27" w:rsidP="00AC6C27">
                      <w:pPr>
                        <w:pStyle w:val="Caption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843425">
                        <w:rPr>
                          <w:noProof/>
                        </w:rPr>
                        <w:t>36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Quadro B2 </w:t>
                      </w:r>
                      <w:r w:rsidR="004F364B">
                        <w:t xml:space="preserve">con </w:t>
                      </w:r>
                      <w:r w:rsidR="00507E7A">
                        <w:t>elenco</w:t>
                      </w:r>
                      <w:r>
                        <w:rPr>
                          <w:noProof/>
                        </w:rPr>
                        <w:t xml:space="preserve"> coadiuvanti </w:t>
                      </w:r>
                      <w:r w:rsidR="004F364B">
                        <w:rPr>
                          <w:noProof/>
                        </w:rPr>
                        <w:t>presenti</w:t>
                      </w:r>
                      <w:r>
                        <w:rPr>
                          <w:noProof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7E7A">
        <w:rPr>
          <w:rFonts w:ascii="Arial" w:hAnsi="Arial" w:cs="Arial"/>
          <w:noProof/>
          <w:kern w:val="0"/>
        </w:rPr>
        <w:drawing>
          <wp:inline distT="0" distB="0" distL="0" distR="0" wp14:anchorId="77E483C9" wp14:editId="1EFAC012">
            <wp:extent cx="6120130" cy="1731645"/>
            <wp:effectExtent l="0" t="0" r="0" b="1905"/>
            <wp:docPr id="76" name="Immagine 76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magine 76" descr="Immagine che contiene testo, schermata, Carattere, numero&#10;&#10;Descrizione generata automa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4FB6" w14:textId="45A6EAE6" w:rsidR="002553C5" w:rsidRDefault="002553C5" w:rsidP="000F777F">
      <w:pPr>
        <w:ind w:left="360"/>
        <w:rPr>
          <w:rFonts w:ascii="Arial" w:hAnsi="Arial" w:cs="Arial"/>
        </w:rPr>
      </w:pPr>
    </w:p>
    <w:p w14:paraId="7B72583F" w14:textId="2CF0E3D5" w:rsidR="009509F8" w:rsidRDefault="00E647E1" w:rsidP="00742379">
      <w:bookmarkStart w:id="261" w:name="OLE_LINK57"/>
      <w:bookmarkStart w:id="262" w:name="OLE_LINK56"/>
      <w:bookmarkStart w:id="263" w:name="OLE_LINK53"/>
      <w:r>
        <w:t xml:space="preserve">Per </w:t>
      </w:r>
      <w:r w:rsidR="004F364B">
        <w:t>modificarne le proprietà occorre fare click sul bottone nella colonna Modifica</w:t>
      </w:r>
      <w:r w:rsidR="006803B7">
        <w:t xml:space="preserve">. </w:t>
      </w:r>
      <w:bookmarkEnd w:id="261"/>
      <w:r w:rsidR="00C447E1">
        <w:t>La maschera che si apre</w:t>
      </w:r>
    </w:p>
    <w:bookmarkEnd w:id="262"/>
    <w:p w14:paraId="2037C307" w14:textId="01ED67D9" w:rsidR="00D62F3C" w:rsidRDefault="00A14472" w:rsidP="00D62F3C">
      <w:pPr>
        <w:keepNext/>
      </w:pPr>
      <w:r>
        <w:rPr>
          <w:noProof/>
        </w:rPr>
        <w:drawing>
          <wp:inline distT="0" distB="0" distL="0" distR="0" wp14:anchorId="0BB594C6" wp14:editId="2F41AB64">
            <wp:extent cx="6120130" cy="1532255"/>
            <wp:effectExtent l="0" t="0" r="0" b="0"/>
            <wp:docPr id="77" name="Immagine 77" descr="Immagine che contiene testo, Carattere, numer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magine 77" descr="Immagine che contiene testo, Carattere, numero, linea&#10;&#10;Descrizione generata automa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0E0B" w14:textId="53E5D732" w:rsidR="00551C5F" w:rsidRDefault="00D62F3C" w:rsidP="00254C9E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37</w:t>
      </w:r>
      <w:r>
        <w:rPr>
          <w:noProof/>
        </w:rPr>
        <w:fldChar w:fldCharType="end"/>
      </w:r>
      <w:r>
        <w:t>. Pagina per l</w:t>
      </w:r>
      <w:r w:rsidR="00A14472">
        <w:t>a modifica</w:t>
      </w:r>
      <w:r>
        <w:t xml:space="preserve"> d</w:t>
      </w:r>
      <w:r w:rsidR="00A14472">
        <w:t>e</w:t>
      </w:r>
      <w:r>
        <w:t>i coadiuvanti</w:t>
      </w:r>
      <w:r>
        <w:rPr>
          <w:noProof/>
        </w:rPr>
        <w:t>.</w:t>
      </w:r>
    </w:p>
    <w:p w14:paraId="1FD61A7A" w14:textId="1AABA47E" w:rsidR="0007596A" w:rsidRDefault="005B0C32" w:rsidP="00715F12">
      <w:r>
        <w:t xml:space="preserve">Al termine dell’inserimento </w:t>
      </w:r>
      <w:r w:rsidR="001A6550">
        <w:t xml:space="preserve">fare clic su Salva, oppure sul bottone </w:t>
      </w:r>
      <w:r w:rsidR="001A6550" w:rsidRPr="001A6550">
        <w:rPr>
          <w:i/>
          <w:iCs/>
        </w:rPr>
        <w:t>Torna alla lista Coadiuvanti</w:t>
      </w:r>
      <w:r w:rsidR="001A6550">
        <w:t xml:space="preserve"> per abbandonare l’inserimento e tornare alla pagina precedente.</w:t>
      </w:r>
      <w:r w:rsidR="00715F12">
        <w:t xml:space="preserve"> A salvataggio effettuato il coadiuvante sarà presente </w:t>
      </w:r>
      <w:r w:rsidR="00432627">
        <w:t>nell</w:t>
      </w:r>
      <w:r w:rsidR="00715F12">
        <w:t xml:space="preserve">a tabella </w:t>
      </w:r>
      <w:r w:rsidR="00432627">
        <w:t>con i dati riassuntivi modificati</w:t>
      </w:r>
      <w:r w:rsidR="001C127E">
        <w:t>.</w:t>
      </w:r>
    </w:p>
    <w:p w14:paraId="3D85E127" w14:textId="0AB5B89E" w:rsidR="00780EF9" w:rsidRDefault="00780EF9" w:rsidP="00580B28">
      <w:pPr>
        <w:pStyle w:val="Heading2"/>
        <w:numPr>
          <w:ilvl w:val="1"/>
          <w:numId w:val="4"/>
        </w:numPr>
      </w:pPr>
      <w:bookmarkStart w:id="264" w:name="_Toc164075495"/>
      <w:bookmarkStart w:id="265" w:name="_Toc198801538"/>
      <w:bookmarkEnd w:id="263"/>
      <w:r w:rsidRPr="002A6EE1">
        <w:t xml:space="preserve">Quadro </w:t>
      </w:r>
      <w:r w:rsidR="0087122A" w:rsidRPr="002A6EE1">
        <w:t>C Attività Nucleo / Agricole</w:t>
      </w:r>
      <w:bookmarkEnd w:id="264"/>
      <w:bookmarkEnd w:id="265"/>
    </w:p>
    <w:p w14:paraId="7EFA43A7" w14:textId="1BC1B4BA" w:rsidR="00324C2C" w:rsidRDefault="00C34304" w:rsidP="00324C2C">
      <w:pPr>
        <w:rPr>
          <w:kern w:val="0"/>
          <w14:ligatures w14:val="none"/>
        </w:rPr>
      </w:pPr>
      <w:r>
        <w:rPr>
          <w:kern w:val="0"/>
          <w14:ligatures w14:val="none"/>
        </w:rPr>
        <w:t>Il Quadro è diverso per domande con categoria CD</w:t>
      </w:r>
      <w:r w:rsidR="00A15BDB">
        <w:rPr>
          <w:kern w:val="0"/>
          <w14:ligatures w14:val="none"/>
        </w:rPr>
        <w:t xml:space="preserve"> (Coltivatori Diretti)</w:t>
      </w:r>
      <w:r>
        <w:rPr>
          <w:kern w:val="0"/>
          <w14:ligatures w14:val="none"/>
        </w:rPr>
        <w:t xml:space="preserve"> o IAP</w:t>
      </w:r>
      <w:r w:rsidR="00A15BDB">
        <w:rPr>
          <w:kern w:val="0"/>
          <w14:ligatures w14:val="none"/>
        </w:rPr>
        <w:t xml:space="preserve"> (Imprenditori Agricoli Professionali)</w:t>
      </w:r>
      <w:r>
        <w:rPr>
          <w:kern w:val="0"/>
          <w14:ligatures w14:val="none"/>
        </w:rPr>
        <w:t>.</w:t>
      </w:r>
      <w:r w:rsidR="00324C2C">
        <w:rPr>
          <w:kern w:val="0"/>
          <w14:ligatures w14:val="none"/>
        </w:rPr>
        <w:t xml:space="preserve"> </w:t>
      </w:r>
      <w:bookmarkStart w:id="266" w:name="OLE_LINK47"/>
      <w:r w:rsidR="00324C2C">
        <w:rPr>
          <w:kern w:val="0"/>
          <w14:ligatures w14:val="none"/>
        </w:rPr>
        <w:t xml:space="preserve">Per accedere a tale quadro cliccare sulla voce </w:t>
      </w:r>
      <w:r w:rsidR="00324C2C">
        <w:rPr>
          <w:i/>
          <w:iCs/>
          <w:kern w:val="0"/>
          <w14:ligatures w14:val="none"/>
        </w:rPr>
        <w:t>C-C1-C2-C3 Attività Agricole</w:t>
      </w:r>
      <w:r w:rsidR="00324C2C">
        <w:rPr>
          <w:kern w:val="0"/>
          <w14:ligatures w14:val="none"/>
        </w:rPr>
        <w:t xml:space="preserve"> nel menù verticale se trattasi di domanda CD, </w:t>
      </w:r>
      <w:r w:rsidR="00324C2C" w:rsidRPr="00324C2C">
        <w:rPr>
          <w:i/>
          <w:iCs/>
          <w:kern w:val="0"/>
          <w14:ligatures w14:val="none"/>
        </w:rPr>
        <w:t>C-C1 Attività Agricole</w:t>
      </w:r>
      <w:r w:rsidR="00324C2C">
        <w:rPr>
          <w:kern w:val="0"/>
          <w14:ligatures w14:val="none"/>
        </w:rPr>
        <w:t xml:space="preserve"> se trattasi di domanda IAP</w:t>
      </w:r>
      <w:bookmarkEnd w:id="266"/>
      <w:r w:rsidR="00324C2C">
        <w:rPr>
          <w:kern w:val="0"/>
          <w14:ligatures w14:val="none"/>
        </w:rPr>
        <w:t>.</w:t>
      </w:r>
    </w:p>
    <w:p w14:paraId="7FDA7069" w14:textId="77777777" w:rsidR="00D47942" w:rsidRPr="00D47942" w:rsidRDefault="00D47942" w:rsidP="00D47942">
      <w:pPr>
        <w:pStyle w:val="ListParagraph"/>
        <w:keepNext/>
        <w:keepLines/>
        <w:numPr>
          <w:ilvl w:val="0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67" w:name="_Toc165363734"/>
      <w:bookmarkStart w:id="268" w:name="_Toc165363821"/>
      <w:bookmarkStart w:id="269" w:name="_Toc165375740"/>
      <w:bookmarkStart w:id="270" w:name="_Toc165375847"/>
      <w:bookmarkStart w:id="271" w:name="_Toc165543396"/>
      <w:bookmarkStart w:id="272" w:name="_Toc165543509"/>
      <w:bookmarkStart w:id="273" w:name="_Toc165543622"/>
      <w:bookmarkStart w:id="274" w:name="_Toc165543741"/>
      <w:bookmarkStart w:id="275" w:name="_Toc165543848"/>
      <w:bookmarkStart w:id="276" w:name="_Toc165543955"/>
      <w:bookmarkStart w:id="277" w:name="_Toc165544062"/>
      <w:bookmarkStart w:id="278" w:name="_Toc165549317"/>
      <w:bookmarkStart w:id="279" w:name="_Toc198634341"/>
      <w:bookmarkStart w:id="280" w:name="_Toc198634708"/>
      <w:bookmarkStart w:id="281" w:name="_Toc198800595"/>
      <w:bookmarkStart w:id="282" w:name="_Toc198800706"/>
      <w:bookmarkStart w:id="283" w:name="_Toc198801539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14:paraId="6F5F672E" w14:textId="77777777" w:rsidR="00D47942" w:rsidRPr="00D47942" w:rsidRDefault="00D47942" w:rsidP="00D47942">
      <w:pPr>
        <w:pStyle w:val="ListParagraph"/>
        <w:keepNext/>
        <w:keepLines/>
        <w:numPr>
          <w:ilvl w:val="0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84" w:name="_Toc165549318"/>
      <w:bookmarkStart w:id="285" w:name="_Toc198634342"/>
      <w:bookmarkStart w:id="286" w:name="_Toc198634709"/>
      <w:bookmarkStart w:id="287" w:name="_Toc198800596"/>
      <w:bookmarkStart w:id="288" w:name="_Toc198800707"/>
      <w:bookmarkStart w:id="289" w:name="_Toc198801540"/>
      <w:bookmarkEnd w:id="284"/>
      <w:bookmarkEnd w:id="285"/>
      <w:bookmarkEnd w:id="286"/>
      <w:bookmarkEnd w:id="287"/>
      <w:bookmarkEnd w:id="288"/>
      <w:bookmarkEnd w:id="289"/>
    </w:p>
    <w:p w14:paraId="1DC4A650" w14:textId="77777777" w:rsidR="00D47942" w:rsidRPr="00D47942" w:rsidRDefault="00D47942" w:rsidP="00D47942">
      <w:pPr>
        <w:pStyle w:val="ListParagraph"/>
        <w:keepNext/>
        <w:keepLines/>
        <w:numPr>
          <w:ilvl w:val="0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90" w:name="_Toc165549319"/>
      <w:bookmarkStart w:id="291" w:name="_Toc198634343"/>
      <w:bookmarkStart w:id="292" w:name="_Toc198634710"/>
      <w:bookmarkStart w:id="293" w:name="_Toc198800597"/>
      <w:bookmarkStart w:id="294" w:name="_Toc198800708"/>
      <w:bookmarkStart w:id="295" w:name="_Toc198801541"/>
      <w:bookmarkEnd w:id="290"/>
      <w:bookmarkEnd w:id="291"/>
      <w:bookmarkEnd w:id="292"/>
      <w:bookmarkEnd w:id="293"/>
      <w:bookmarkEnd w:id="294"/>
      <w:bookmarkEnd w:id="295"/>
    </w:p>
    <w:p w14:paraId="04B7EB1C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296" w:name="_Toc165549320"/>
      <w:bookmarkStart w:id="297" w:name="_Toc198634344"/>
      <w:bookmarkStart w:id="298" w:name="_Toc198634711"/>
      <w:bookmarkStart w:id="299" w:name="_Toc198800598"/>
      <w:bookmarkStart w:id="300" w:name="_Toc198800709"/>
      <w:bookmarkStart w:id="301" w:name="_Toc198801542"/>
      <w:bookmarkEnd w:id="296"/>
      <w:bookmarkEnd w:id="297"/>
      <w:bookmarkEnd w:id="298"/>
      <w:bookmarkEnd w:id="299"/>
      <w:bookmarkEnd w:id="300"/>
      <w:bookmarkEnd w:id="301"/>
    </w:p>
    <w:p w14:paraId="466F2BFB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02" w:name="_Toc165549321"/>
      <w:bookmarkStart w:id="303" w:name="_Toc198634345"/>
      <w:bookmarkStart w:id="304" w:name="_Toc198634712"/>
      <w:bookmarkStart w:id="305" w:name="_Toc198800599"/>
      <w:bookmarkStart w:id="306" w:name="_Toc198800710"/>
      <w:bookmarkStart w:id="307" w:name="_Toc198801543"/>
      <w:bookmarkEnd w:id="302"/>
      <w:bookmarkEnd w:id="303"/>
      <w:bookmarkEnd w:id="304"/>
      <w:bookmarkEnd w:id="305"/>
      <w:bookmarkEnd w:id="306"/>
      <w:bookmarkEnd w:id="307"/>
    </w:p>
    <w:p w14:paraId="715C3B98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08" w:name="_Toc165549322"/>
      <w:bookmarkStart w:id="309" w:name="_Toc198634346"/>
      <w:bookmarkStart w:id="310" w:name="_Toc198634713"/>
      <w:bookmarkStart w:id="311" w:name="_Toc198800600"/>
      <w:bookmarkStart w:id="312" w:name="_Toc198800711"/>
      <w:bookmarkStart w:id="313" w:name="_Toc198801544"/>
      <w:bookmarkEnd w:id="308"/>
      <w:bookmarkEnd w:id="309"/>
      <w:bookmarkEnd w:id="310"/>
      <w:bookmarkEnd w:id="311"/>
      <w:bookmarkEnd w:id="312"/>
      <w:bookmarkEnd w:id="313"/>
    </w:p>
    <w:p w14:paraId="65AAF2E0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14" w:name="_Toc165549323"/>
      <w:bookmarkStart w:id="315" w:name="_Toc198634347"/>
      <w:bookmarkStart w:id="316" w:name="_Toc198634714"/>
      <w:bookmarkStart w:id="317" w:name="_Toc198800601"/>
      <w:bookmarkStart w:id="318" w:name="_Toc198800712"/>
      <w:bookmarkStart w:id="319" w:name="_Toc198801545"/>
      <w:bookmarkEnd w:id="314"/>
      <w:bookmarkEnd w:id="315"/>
      <w:bookmarkEnd w:id="316"/>
      <w:bookmarkEnd w:id="317"/>
      <w:bookmarkEnd w:id="318"/>
      <w:bookmarkEnd w:id="319"/>
    </w:p>
    <w:p w14:paraId="7A75AE6F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20" w:name="_Toc165549324"/>
      <w:bookmarkStart w:id="321" w:name="_Toc198634348"/>
      <w:bookmarkStart w:id="322" w:name="_Toc198634715"/>
      <w:bookmarkStart w:id="323" w:name="_Toc198800602"/>
      <w:bookmarkStart w:id="324" w:name="_Toc198800713"/>
      <w:bookmarkStart w:id="325" w:name="_Toc198801546"/>
      <w:bookmarkEnd w:id="320"/>
      <w:bookmarkEnd w:id="321"/>
      <w:bookmarkEnd w:id="322"/>
      <w:bookmarkEnd w:id="323"/>
      <w:bookmarkEnd w:id="324"/>
      <w:bookmarkEnd w:id="325"/>
    </w:p>
    <w:p w14:paraId="34BB4591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26" w:name="_Toc165549325"/>
      <w:bookmarkStart w:id="327" w:name="_Toc198634349"/>
      <w:bookmarkStart w:id="328" w:name="_Toc198634716"/>
      <w:bookmarkStart w:id="329" w:name="_Toc198800603"/>
      <w:bookmarkStart w:id="330" w:name="_Toc198800714"/>
      <w:bookmarkStart w:id="331" w:name="_Toc198801547"/>
      <w:bookmarkEnd w:id="326"/>
      <w:bookmarkEnd w:id="327"/>
      <w:bookmarkEnd w:id="328"/>
      <w:bookmarkEnd w:id="329"/>
      <w:bookmarkEnd w:id="330"/>
      <w:bookmarkEnd w:id="331"/>
    </w:p>
    <w:p w14:paraId="3B9176E9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32" w:name="_Toc165549326"/>
      <w:bookmarkStart w:id="333" w:name="_Toc198634350"/>
      <w:bookmarkStart w:id="334" w:name="_Toc198634717"/>
      <w:bookmarkStart w:id="335" w:name="_Toc198800604"/>
      <w:bookmarkStart w:id="336" w:name="_Toc198800715"/>
      <w:bookmarkStart w:id="337" w:name="_Toc198801548"/>
      <w:bookmarkEnd w:id="332"/>
      <w:bookmarkEnd w:id="333"/>
      <w:bookmarkEnd w:id="334"/>
      <w:bookmarkEnd w:id="335"/>
      <w:bookmarkEnd w:id="336"/>
      <w:bookmarkEnd w:id="337"/>
    </w:p>
    <w:p w14:paraId="4701D3EA" w14:textId="77777777" w:rsidR="00D47942" w:rsidRPr="00D47942" w:rsidRDefault="00D47942" w:rsidP="00D47942">
      <w:pPr>
        <w:pStyle w:val="ListParagraph"/>
        <w:keepNext/>
        <w:keepLines/>
        <w:numPr>
          <w:ilvl w:val="1"/>
          <w:numId w:val="5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38" w:name="_Toc165549327"/>
      <w:bookmarkStart w:id="339" w:name="_Toc198634351"/>
      <w:bookmarkStart w:id="340" w:name="_Toc198634718"/>
      <w:bookmarkStart w:id="341" w:name="_Toc198800605"/>
      <w:bookmarkStart w:id="342" w:name="_Toc198800716"/>
      <w:bookmarkStart w:id="343" w:name="_Toc198801549"/>
      <w:bookmarkEnd w:id="338"/>
      <w:bookmarkEnd w:id="339"/>
      <w:bookmarkEnd w:id="340"/>
      <w:bookmarkEnd w:id="341"/>
      <w:bookmarkEnd w:id="342"/>
      <w:bookmarkEnd w:id="343"/>
    </w:p>
    <w:p w14:paraId="2C66A7A6" w14:textId="568BA9E7" w:rsidR="0027598C" w:rsidRPr="0027598C" w:rsidRDefault="00AF1A82" w:rsidP="00D47942">
      <w:pPr>
        <w:pStyle w:val="Heading3"/>
        <w:numPr>
          <w:ilvl w:val="2"/>
          <w:numId w:val="5"/>
        </w:numPr>
      </w:pPr>
      <w:bookmarkStart w:id="344" w:name="_Toc198801550"/>
      <w:r>
        <w:t>C</w:t>
      </w:r>
      <w:r w:rsidR="0015736B">
        <w:t xml:space="preserve">oltivatori </w:t>
      </w:r>
      <w:r>
        <w:t>D</w:t>
      </w:r>
      <w:r w:rsidR="0015736B">
        <w:t>iretti</w:t>
      </w:r>
      <w:bookmarkEnd w:id="344"/>
    </w:p>
    <w:p w14:paraId="18D9D688" w14:textId="77576024" w:rsidR="00465BCB" w:rsidRDefault="00184CCF" w:rsidP="00602F84">
      <w:bookmarkStart w:id="345" w:name="OLE_LINK70"/>
      <w:bookmarkStart w:id="346" w:name="OLE_LINK71"/>
      <w:r>
        <w:t xml:space="preserve">Il quadro è diviso in </w:t>
      </w:r>
      <w:r w:rsidR="00786CA2">
        <w:t>quattro</w:t>
      </w:r>
      <w:r>
        <w:t xml:space="preserve"> zone</w:t>
      </w:r>
      <w:r w:rsidR="00C34304">
        <w:t>.</w:t>
      </w:r>
      <w:r w:rsidR="00470243">
        <w:t xml:space="preserve"> </w:t>
      </w:r>
      <w:r w:rsidR="001804E9">
        <w:t>La prima denominata semplicemente C</w:t>
      </w:r>
      <w:r w:rsidR="00465BCB">
        <w:t xml:space="preserve"> contiene</w:t>
      </w:r>
      <w:r w:rsidR="00BF2497">
        <w:t xml:space="preserve"> una tabella eventualmente vuota e due pulsanti</w:t>
      </w:r>
      <w:r w:rsidR="00DF2DBD">
        <w:t>: il primo per l’inserimento</w:t>
      </w:r>
      <w:r w:rsidR="00787DC7">
        <w:t xml:space="preserve"> di codici</w:t>
      </w:r>
      <w:r w:rsidR="00DF2DBD">
        <w:t xml:space="preserve"> ATECO</w:t>
      </w:r>
      <w:r w:rsidR="004F2EFC">
        <w:t xml:space="preserve"> di origine A</w:t>
      </w:r>
      <w:r w:rsidR="000821C5">
        <w:t>rchivio INPS</w:t>
      </w:r>
      <w:r w:rsidR="00DF2DBD">
        <w:t xml:space="preserve"> </w:t>
      </w:r>
      <w:r w:rsidR="007C6716">
        <w:t>associati a</w:t>
      </w:r>
      <w:r w:rsidR="00DF2DBD">
        <w:t xml:space="preserve"> codici REA</w:t>
      </w:r>
      <w:r w:rsidR="00FF0069">
        <w:t>, il secondo</w:t>
      </w:r>
      <w:r w:rsidR="00465BCB">
        <w:t xml:space="preserve"> </w:t>
      </w:r>
      <w:r w:rsidR="00FF0069">
        <w:t>per l’inserimento di codici</w:t>
      </w:r>
      <w:r w:rsidR="00196FD7">
        <w:t xml:space="preserve"> </w:t>
      </w:r>
      <w:r w:rsidR="00FF0069">
        <w:t xml:space="preserve">ATECO </w:t>
      </w:r>
      <w:r w:rsidR="007C6716">
        <w:t>associati a</w:t>
      </w:r>
      <w:r w:rsidR="00FF0069">
        <w:t xml:space="preserve"> codici REA </w:t>
      </w:r>
      <w:r w:rsidR="005C1882">
        <w:t>manuali</w:t>
      </w:r>
      <w:r w:rsidR="00465BCB">
        <w:t>.</w:t>
      </w:r>
      <w:r w:rsidR="000821C5">
        <w:t xml:space="preserve"> I bottoni sono disabilitati se </w:t>
      </w:r>
      <w:r w:rsidR="00C441EE">
        <w:t xml:space="preserve">i primi e i secondi </w:t>
      </w:r>
      <w:r w:rsidR="00E827B5">
        <w:t>risultano già associati.</w:t>
      </w:r>
    </w:p>
    <w:p w14:paraId="3B69A87C" w14:textId="001C8D47" w:rsidR="00B03AB7" w:rsidRDefault="00B03AB7" w:rsidP="00580B28">
      <w:pPr>
        <w:pStyle w:val="Heading3"/>
        <w:numPr>
          <w:ilvl w:val="3"/>
          <w:numId w:val="5"/>
        </w:numPr>
        <w:rPr>
          <w:u w:val="single"/>
        </w:rPr>
      </w:pPr>
      <w:bookmarkStart w:id="347" w:name="_Toc198801551"/>
      <w:r>
        <w:lastRenderedPageBreak/>
        <w:t xml:space="preserve">Inserimento codice ATECO </w:t>
      </w:r>
      <w:r w:rsidR="001F3BBF">
        <w:t>manuale</w:t>
      </w:r>
      <w:bookmarkEnd w:id="347"/>
    </w:p>
    <w:p w14:paraId="7D618894" w14:textId="174BB6FA" w:rsidR="006551FC" w:rsidRDefault="001B45AB" w:rsidP="006551FC">
      <w:pPr>
        <w:keepNext/>
        <w:ind w:left="360"/>
      </w:pPr>
      <w:bookmarkStart w:id="348" w:name="OLE_LINK61"/>
      <w:bookmarkEnd w:id="345"/>
      <w:bookmarkEnd w:id="346"/>
      <w:r>
        <w:rPr>
          <w:noProof/>
        </w:rPr>
        <w:drawing>
          <wp:inline distT="0" distB="0" distL="0" distR="0" wp14:anchorId="4EB75B67" wp14:editId="63A658A8">
            <wp:extent cx="6120130" cy="2493645"/>
            <wp:effectExtent l="0" t="0" r="0" b="1905"/>
            <wp:docPr id="79" name="Immagine 79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magine 79" descr="Immagine che contiene testo, schermata, Carattere, numero&#10;&#10;Descrizione generata automa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D025" w14:textId="7469E96A" w:rsidR="00FF0B13" w:rsidRDefault="006551FC" w:rsidP="006551FC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38</w:t>
      </w:r>
      <w:r>
        <w:rPr>
          <w:noProof/>
        </w:rPr>
        <w:fldChar w:fldCharType="end"/>
      </w:r>
      <w:r>
        <w:t>. Tabella Codici ATECO</w:t>
      </w:r>
    </w:p>
    <w:p w14:paraId="53CDA73B" w14:textId="618F8BD1" w:rsidR="00FF0B13" w:rsidRDefault="00185090" w:rsidP="001D2AA7">
      <w:r>
        <w:t xml:space="preserve">Cliccando sul bottone presente nella colonna </w:t>
      </w:r>
      <w:r w:rsidRPr="001852C9">
        <w:rPr>
          <w:i/>
          <w:iCs/>
        </w:rPr>
        <w:t>Rimuovi</w:t>
      </w:r>
      <w:r>
        <w:t xml:space="preserve"> si cancella il codice </w:t>
      </w:r>
      <w:r w:rsidR="00107A72">
        <w:t>A</w:t>
      </w:r>
      <w:r>
        <w:t>TECO corrispondente</w:t>
      </w:r>
      <w:r w:rsidR="001D2AA7">
        <w:t xml:space="preserve">. </w:t>
      </w:r>
      <w:r w:rsidR="00EA281E">
        <w:t xml:space="preserve">Nel caso sia abilitato cliccare sul bottone Ricerca ATECO. Si apre una </w:t>
      </w:r>
      <w:r>
        <w:t>pagina come la seguente predisposta per l’inserimento di un nuovo codice ATECO</w:t>
      </w:r>
      <w:r w:rsidR="001D2AA7">
        <w:t xml:space="preserve"> come </w:t>
      </w:r>
      <w:r w:rsidR="00107A72">
        <w:t xml:space="preserve">descritto nei </w:t>
      </w:r>
      <w:r w:rsidR="00AE734F">
        <w:t>successivi</w:t>
      </w:r>
      <w:r>
        <w:t>.</w:t>
      </w:r>
    </w:p>
    <w:p w14:paraId="565EC1D2" w14:textId="77777777" w:rsidR="009113BB" w:rsidRDefault="009113BB" w:rsidP="009113BB">
      <w:pPr>
        <w:keepNext/>
      </w:pPr>
      <w:r w:rsidRPr="009113BB">
        <w:rPr>
          <w:noProof/>
        </w:rPr>
        <w:drawing>
          <wp:inline distT="0" distB="0" distL="0" distR="0" wp14:anchorId="5BDFA46B" wp14:editId="17D268F5">
            <wp:extent cx="6120130" cy="2214880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8016" w14:textId="19CEB64C" w:rsidR="009113BB" w:rsidRDefault="009113BB" w:rsidP="009113B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39</w:t>
      </w:r>
      <w:r>
        <w:rPr>
          <w:noProof/>
        </w:rPr>
        <w:fldChar w:fldCharType="end"/>
      </w:r>
      <w:r>
        <w:t>. Inserimento di un nuovo Codice ATECO.</w:t>
      </w:r>
    </w:p>
    <w:p w14:paraId="698A0FBA" w14:textId="1C27AF9A" w:rsidR="00C464A9" w:rsidRDefault="00C464A9" w:rsidP="00107A72">
      <w:r>
        <w:t xml:space="preserve">Utilizzare la pagina cominciando a </w:t>
      </w:r>
      <w:r w:rsidR="002C144A">
        <w:t xml:space="preserve">selezionare il codice REA corrispondente nel menu a tendina </w:t>
      </w:r>
      <w:r w:rsidR="002C144A" w:rsidRPr="002C144A">
        <w:rPr>
          <w:i/>
          <w:iCs/>
        </w:rPr>
        <w:t>Codice Rea Manuale</w:t>
      </w:r>
      <w:r w:rsidR="002C144A">
        <w:t xml:space="preserve">. Nel campo </w:t>
      </w:r>
      <w:r w:rsidR="002C144A" w:rsidRPr="002C144A">
        <w:rPr>
          <w:i/>
          <w:iCs/>
        </w:rPr>
        <w:t>Ricerca per codice ATECO</w:t>
      </w:r>
      <w:r w:rsidR="002C144A">
        <w:t xml:space="preserve"> un frammento di codice ATECO</w:t>
      </w:r>
      <w:r w:rsidR="00E320B2">
        <w:t xml:space="preserve"> desiderato e successivamente cliccare sul bottone </w:t>
      </w:r>
      <w:r w:rsidR="00E320B2" w:rsidRPr="00E320B2">
        <w:rPr>
          <w:i/>
          <w:iCs/>
        </w:rPr>
        <w:t>Ricerca ATECO</w:t>
      </w:r>
      <w:r w:rsidR="00E320B2">
        <w:t xml:space="preserve">. Il sistema informa dell’avvenuto caricamento della tendina presente nel campo </w:t>
      </w:r>
      <w:r w:rsidR="00E320B2" w:rsidRPr="0071499E">
        <w:rPr>
          <w:i/>
          <w:iCs/>
        </w:rPr>
        <w:t>Codice ATECO</w:t>
      </w:r>
      <w:r w:rsidR="00E320B2">
        <w:t>.</w:t>
      </w:r>
    </w:p>
    <w:p w14:paraId="57DBB3A5" w14:textId="77777777" w:rsidR="006E3DDD" w:rsidRDefault="006E3DDD" w:rsidP="006E3DDD">
      <w:pPr>
        <w:keepNext/>
      </w:pPr>
      <w:r w:rsidRPr="006E3DDD">
        <w:rPr>
          <w:noProof/>
        </w:rPr>
        <w:drawing>
          <wp:inline distT="0" distB="0" distL="0" distR="0" wp14:anchorId="7820C467" wp14:editId="390A4843">
            <wp:extent cx="6120130" cy="383540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918C" w14:textId="307CDBF2" w:rsidR="006E3DDD" w:rsidRDefault="006E3DDD" w:rsidP="006E3DDD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40</w:t>
      </w:r>
      <w:r>
        <w:rPr>
          <w:noProof/>
        </w:rPr>
        <w:fldChar w:fldCharType="end"/>
      </w:r>
      <w:r>
        <w:t>. Coricamento menu Codice ATECO effettuato.</w:t>
      </w:r>
    </w:p>
    <w:p w14:paraId="28220702" w14:textId="7B923813" w:rsidR="0071499E" w:rsidRDefault="0071499E" w:rsidP="00107A72">
      <w:r>
        <w:t xml:space="preserve">Selezionare la voce corretta nel campo </w:t>
      </w:r>
      <w:r w:rsidRPr="0071499E">
        <w:rPr>
          <w:i/>
          <w:iCs/>
        </w:rPr>
        <w:t>Importanza</w:t>
      </w:r>
      <w:r>
        <w:t>.</w:t>
      </w:r>
      <w:r w:rsidR="00F7735A">
        <w:t xml:space="preserve"> Al termine cliccare sul bottone Salva oppure T</w:t>
      </w:r>
      <w:r w:rsidR="00F7735A" w:rsidRPr="00F7735A">
        <w:rPr>
          <w:i/>
          <w:iCs/>
        </w:rPr>
        <w:t>orna alle Attività Agricole</w:t>
      </w:r>
      <w:r w:rsidR="00F7735A">
        <w:t xml:space="preserve"> per non salvare il codice Ateco</w:t>
      </w:r>
      <w:r w:rsidR="00CC3E34">
        <w:t xml:space="preserve"> e tornare alla pagina precedente</w:t>
      </w:r>
      <w:r w:rsidR="00F7735A">
        <w:t>.</w:t>
      </w:r>
    </w:p>
    <w:p w14:paraId="1280E169" w14:textId="75B5027E" w:rsidR="008A36B0" w:rsidRDefault="000E05D7" w:rsidP="00580B28">
      <w:pPr>
        <w:pStyle w:val="Heading3"/>
        <w:numPr>
          <w:ilvl w:val="3"/>
          <w:numId w:val="5"/>
        </w:numPr>
      </w:pPr>
      <w:bookmarkStart w:id="349" w:name="_Toc198801552"/>
      <w:r>
        <w:lastRenderedPageBreak/>
        <w:t>Inserimento codice ATECO da archivi INPS</w:t>
      </w:r>
      <w:bookmarkEnd w:id="349"/>
    </w:p>
    <w:p w14:paraId="2DD27A87" w14:textId="4BE49136" w:rsidR="004A3AE8" w:rsidRDefault="004A3AE8" w:rsidP="004A3AE8">
      <w:pPr>
        <w:keepNext/>
      </w:pPr>
      <w:r>
        <w:t xml:space="preserve">Al click del bottone Storico ATECO si apre la maschera seguente. </w:t>
      </w:r>
      <w:r>
        <w:rPr>
          <w:noProof/>
        </w:rPr>
        <w:drawing>
          <wp:inline distT="0" distB="0" distL="0" distR="0" wp14:anchorId="7567E53E" wp14:editId="28AD64A4">
            <wp:extent cx="6120130" cy="1141730"/>
            <wp:effectExtent l="0" t="0" r="0" b="127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6262" w14:textId="1F85A686" w:rsidR="004A3AE8" w:rsidRDefault="004A3AE8" w:rsidP="004A3AE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41</w:t>
      </w:r>
      <w:r>
        <w:rPr>
          <w:noProof/>
        </w:rPr>
        <w:fldChar w:fldCharType="end"/>
      </w:r>
      <w:r>
        <w:t>. maschera per l'inserimento di un Codice ATECO Archivi INPS.</w:t>
      </w:r>
    </w:p>
    <w:p w14:paraId="42D24588" w14:textId="77777777" w:rsidR="004A3AE8" w:rsidRDefault="004A3AE8" w:rsidP="004A3AE8">
      <w:r>
        <w:t xml:space="preserve">Selezionare dalla tendina Numero REA il codice richiesto. Il sistema procede al caricamento delle voci disponibili per il Numero REA selezionato nel campo Codice ATECO. Selezionarne una e poi procedere col salvataggio oppure con bottone </w:t>
      </w:r>
      <w:r>
        <w:rPr>
          <w:i/>
          <w:iCs/>
        </w:rPr>
        <w:t>Torna al Quadro C</w:t>
      </w:r>
      <w:r>
        <w:t xml:space="preserve"> senza salvare.</w:t>
      </w:r>
    </w:p>
    <w:p w14:paraId="14114AE8" w14:textId="3ABEC60D" w:rsidR="004A3AE8" w:rsidRDefault="0030607C" w:rsidP="00580B28">
      <w:pPr>
        <w:pStyle w:val="Heading3"/>
        <w:numPr>
          <w:ilvl w:val="3"/>
          <w:numId w:val="5"/>
        </w:numPr>
      </w:pPr>
      <w:bookmarkStart w:id="350" w:name="_Toc198801553"/>
      <w:r>
        <w:t>Quadro C1 Attività agricola di cui all’art.2135 c.c.</w:t>
      </w:r>
      <w:bookmarkEnd w:id="350"/>
    </w:p>
    <w:p w14:paraId="257E411D" w14:textId="700FC5BE" w:rsidR="00107A72" w:rsidRDefault="00107A72" w:rsidP="00107A72">
      <w:r>
        <w:t>La seconda zona denominata C1, presenta alcuni flag da selezionare se l’attività agricola è svolta dall’azienda.</w:t>
      </w:r>
    </w:p>
    <w:p w14:paraId="7794B512" w14:textId="395CA52A" w:rsidR="00107A72" w:rsidRDefault="00107A72" w:rsidP="00107A72">
      <w:pPr>
        <w:keepNext/>
        <w:ind w:left="360"/>
      </w:pPr>
      <w:r>
        <w:rPr>
          <w:rFonts w:ascii="Arial" w:hAnsi="Arial" w:cs="Arial"/>
          <w:noProof/>
          <w:kern w:val="0"/>
        </w:rPr>
        <w:drawing>
          <wp:inline distT="0" distB="0" distL="0" distR="0" wp14:anchorId="28A4DCF7" wp14:editId="74638334">
            <wp:extent cx="6115050" cy="47625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74F1" w14:textId="60BEE661" w:rsidR="00107A72" w:rsidRDefault="00107A72" w:rsidP="00107A72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42</w:t>
      </w:r>
      <w:r>
        <w:rPr>
          <w:noProof/>
        </w:rPr>
        <w:fldChar w:fldCharType="end"/>
      </w:r>
      <w:r>
        <w:t>. Quadro C1.</w:t>
      </w:r>
    </w:p>
    <w:p w14:paraId="75D90261" w14:textId="6CA59141" w:rsidR="00B86C66" w:rsidRDefault="00605A83" w:rsidP="00580B28">
      <w:pPr>
        <w:pStyle w:val="Heading3"/>
        <w:numPr>
          <w:ilvl w:val="3"/>
          <w:numId w:val="5"/>
        </w:numPr>
      </w:pPr>
      <w:bookmarkStart w:id="351" w:name="_Toc198801554"/>
      <w:r>
        <w:t>Quadro C2 Attività agricole per connessione</w:t>
      </w:r>
      <w:bookmarkEnd w:id="351"/>
    </w:p>
    <w:p w14:paraId="7CDA0FB3" w14:textId="2BCD1630" w:rsidR="00107A72" w:rsidRDefault="00107A72" w:rsidP="00107A72">
      <w:r>
        <w:t>La terza zona indica le attività svolte dall’azienda per connessione alle attività di C1. Selezionare opportunamente in base alle attività dell’azienda.</w:t>
      </w:r>
    </w:p>
    <w:p w14:paraId="5499312D" w14:textId="39952AFD" w:rsidR="00107A72" w:rsidRDefault="00107A72" w:rsidP="00107A72">
      <w:pPr>
        <w:keepNext/>
        <w:ind w:left="360"/>
      </w:pPr>
      <w:r>
        <w:rPr>
          <w:rFonts w:ascii="Arial" w:hAnsi="Arial" w:cs="Arial"/>
          <w:noProof/>
          <w:kern w:val="0"/>
        </w:rPr>
        <w:drawing>
          <wp:inline distT="0" distB="0" distL="0" distR="0" wp14:anchorId="57BDC5BF" wp14:editId="4A31D274">
            <wp:extent cx="6115050" cy="603250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5B99" w14:textId="1ACBEB01" w:rsidR="00107A72" w:rsidRDefault="00107A72" w:rsidP="00107A72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43</w:t>
      </w:r>
      <w:r>
        <w:rPr>
          <w:noProof/>
        </w:rPr>
        <w:fldChar w:fldCharType="end"/>
      </w:r>
      <w:r>
        <w:t>. Quadro C2.</w:t>
      </w:r>
    </w:p>
    <w:p w14:paraId="249B329C" w14:textId="220E3896" w:rsidR="00B554EF" w:rsidRDefault="00B554EF" w:rsidP="00580B28">
      <w:pPr>
        <w:pStyle w:val="Heading3"/>
        <w:numPr>
          <w:ilvl w:val="3"/>
          <w:numId w:val="5"/>
        </w:numPr>
      </w:pPr>
      <w:bookmarkStart w:id="352" w:name="_Toc198801555"/>
      <w:r>
        <w:t>Quadro C3 attività connessa di agriturismo</w:t>
      </w:r>
      <w:bookmarkEnd w:id="352"/>
    </w:p>
    <w:p w14:paraId="6CC6C4A9" w14:textId="2E44E894" w:rsidR="00107A72" w:rsidRDefault="00107A72" w:rsidP="00107A72">
      <w:r>
        <w:t>La quarta zona chiede l’inserimento di alcune informazioni se l’Agriturismo risulta tra le attività svolte dall’azienda.</w:t>
      </w:r>
    </w:p>
    <w:p w14:paraId="20737D8F" w14:textId="7D352AF8" w:rsidR="00107A72" w:rsidRDefault="00107A72" w:rsidP="00107A72">
      <w:pPr>
        <w:keepNext/>
        <w:ind w:left="360"/>
      </w:pPr>
      <w:r>
        <w:rPr>
          <w:rFonts w:ascii="Arial" w:hAnsi="Arial" w:cs="Arial"/>
          <w:noProof/>
          <w:kern w:val="0"/>
        </w:rPr>
        <w:drawing>
          <wp:inline distT="0" distB="0" distL="0" distR="0" wp14:anchorId="26581E4F" wp14:editId="55CA3A77">
            <wp:extent cx="6120130" cy="5715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49BA9" w14:textId="2D86FD2F" w:rsidR="00107A72" w:rsidRDefault="00107A72" w:rsidP="00107A72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44</w:t>
      </w:r>
      <w:r>
        <w:rPr>
          <w:noProof/>
        </w:rPr>
        <w:fldChar w:fldCharType="end"/>
      </w:r>
      <w:r>
        <w:t>. Quadro C3 abilitato solo se l'opzione Agriturismo è stata selezionata.</w:t>
      </w:r>
    </w:p>
    <w:p w14:paraId="0AF46B87" w14:textId="77777777" w:rsidR="00107A72" w:rsidRDefault="00107A72" w:rsidP="00107A72">
      <w:r>
        <w:t xml:space="preserve">Una volta compilato l’intero quadro cliccare sul bottone </w:t>
      </w:r>
      <w:r>
        <w:rPr>
          <w:i/>
          <w:iCs/>
        </w:rPr>
        <w:t>Salva</w:t>
      </w:r>
      <w:r>
        <w:t xml:space="preserve"> oppure </w:t>
      </w:r>
      <w:r>
        <w:rPr>
          <w:i/>
          <w:iCs/>
        </w:rPr>
        <w:t>Torna alla Dashboard</w:t>
      </w:r>
      <w:r>
        <w:t xml:space="preserve"> senza salvare eventuali modifiche fatte sul quadro.</w:t>
      </w:r>
    </w:p>
    <w:p w14:paraId="5DAE3458" w14:textId="77777777" w:rsidR="00C87758" w:rsidRDefault="00C87758" w:rsidP="001102A3"/>
    <w:p w14:paraId="491BD91C" w14:textId="77777777" w:rsidR="00C87758" w:rsidRDefault="00C87758" w:rsidP="001102A3"/>
    <w:p w14:paraId="13B16216" w14:textId="77777777" w:rsidR="007E2629" w:rsidRPr="007E2629" w:rsidRDefault="007E2629" w:rsidP="00580B28">
      <w:pPr>
        <w:pStyle w:val="ListParagraph"/>
        <w:keepNext/>
        <w:keepLines/>
        <w:numPr>
          <w:ilvl w:val="0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53" w:name="_Toc165363749"/>
      <w:bookmarkStart w:id="354" w:name="_Toc165363836"/>
      <w:bookmarkStart w:id="355" w:name="_Toc165375755"/>
      <w:bookmarkStart w:id="356" w:name="_Toc165375862"/>
      <w:bookmarkStart w:id="357" w:name="_Toc165543411"/>
      <w:bookmarkStart w:id="358" w:name="_Toc165543524"/>
      <w:bookmarkStart w:id="359" w:name="_Toc165543637"/>
      <w:bookmarkStart w:id="360" w:name="_Toc165543756"/>
      <w:bookmarkStart w:id="361" w:name="_Toc165543863"/>
      <w:bookmarkStart w:id="362" w:name="_Toc165543970"/>
      <w:bookmarkStart w:id="363" w:name="_Toc165544077"/>
      <w:bookmarkStart w:id="364" w:name="_Toc165549334"/>
      <w:bookmarkStart w:id="365" w:name="_Toc198634358"/>
      <w:bookmarkStart w:id="366" w:name="_Toc198634725"/>
      <w:bookmarkStart w:id="367" w:name="_Toc198800612"/>
      <w:bookmarkStart w:id="368" w:name="_Toc198800723"/>
      <w:bookmarkStart w:id="369" w:name="_Toc198801556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p w14:paraId="5973E1BF" w14:textId="77777777" w:rsidR="007E2629" w:rsidRPr="007E2629" w:rsidRDefault="007E2629" w:rsidP="00580B28">
      <w:pPr>
        <w:pStyle w:val="ListParagraph"/>
        <w:keepNext/>
        <w:keepLines/>
        <w:numPr>
          <w:ilvl w:val="0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70" w:name="_Toc165363750"/>
      <w:bookmarkStart w:id="371" w:name="_Toc165363837"/>
      <w:bookmarkStart w:id="372" w:name="_Toc165375756"/>
      <w:bookmarkStart w:id="373" w:name="_Toc165375863"/>
      <w:bookmarkStart w:id="374" w:name="_Toc165543412"/>
      <w:bookmarkStart w:id="375" w:name="_Toc165543525"/>
      <w:bookmarkStart w:id="376" w:name="_Toc165543638"/>
      <w:bookmarkStart w:id="377" w:name="_Toc165543757"/>
      <w:bookmarkStart w:id="378" w:name="_Toc165543864"/>
      <w:bookmarkStart w:id="379" w:name="_Toc165543971"/>
      <w:bookmarkStart w:id="380" w:name="_Toc165544078"/>
      <w:bookmarkStart w:id="381" w:name="_Toc165549335"/>
      <w:bookmarkStart w:id="382" w:name="_Toc198634359"/>
      <w:bookmarkStart w:id="383" w:name="_Toc198634726"/>
      <w:bookmarkStart w:id="384" w:name="_Toc198800613"/>
      <w:bookmarkStart w:id="385" w:name="_Toc198800724"/>
      <w:bookmarkStart w:id="386" w:name="_Toc198801557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14:paraId="4C6B3BC1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387" w:name="_Toc165363751"/>
      <w:bookmarkStart w:id="388" w:name="_Toc165363838"/>
      <w:bookmarkStart w:id="389" w:name="_Toc165375757"/>
      <w:bookmarkStart w:id="390" w:name="_Toc165375864"/>
      <w:bookmarkStart w:id="391" w:name="_Toc165543413"/>
      <w:bookmarkStart w:id="392" w:name="_Toc165543526"/>
      <w:bookmarkStart w:id="393" w:name="_Toc165543639"/>
      <w:bookmarkStart w:id="394" w:name="_Toc165543758"/>
      <w:bookmarkStart w:id="395" w:name="_Toc165543865"/>
      <w:bookmarkStart w:id="396" w:name="_Toc165543972"/>
      <w:bookmarkStart w:id="397" w:name="_Toc165544079"/>
      <w:bookmarkStart w:id="398" w:name="_Toc165549336"/>
      <w:bookmarkStart w:id="399" w:name="_Toc198634360"/>
      <w:bookmarkStart w:id="400" w:name="_Toc198634727"/>
      <w:bookmarkStart w:id="401" w:name="_Toc198800614"/>
      <w:bookmarkStart w:id="402" w:name="_Toc198800725"/>
      <w:bookmarkStart w:id="403" w:name="_Toc198801558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</w:p>
    <w:p w14:paraId="5DE334B9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04" w:name="_Toc165363752"/>
      <w:bookmarkStart w:id="405" w:name="_Toc165363839"/>
      <w:bookmarkStart w:id="406" w:name="_Toc165375758"/>
      <w:bookmarkStart w:id="407" w:name="_Toc165375865"/>
      <w:bookmarkStart w:id="408" w:name="_Toc165543414"/>
      <w:bookmarkStart w:id="409" w:name="_Toc165543527"/>
      <w:bookmarkStart w:id="410" w:name="_Toc165543640"/>
      <w:bookmarkStart w:id="411" w:name="_Toc165543759"/>
      <w:bookmarkStart w:id="412" w:name="_Toc165543866"/>
      <w:bookmarkStart w:id="413" w:name="_Toc165543973"/>
      <w:bookmarkStart w:id="414" w:name="_Toc165544080"/>
      <w:bookmarkStart w:id="415" w:name="_Toc165549337"/>
      <w:bookmarkStart w:id="416" w:name="_Toc198634361"/>
      <w:bookmarkStart w:id="417" w:name="_Toc198634728"/>
      <w:bookmarkStart w:id="418" w:name="_Toc198800615"/>
      <w:bookmarkStart w:id="419" w:name="_Toc198800726"/>
      <w:bookmarkStart w:id="420" w:name="_Toc198801559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p w14:paraId="41937FF1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21" w:name="_Toc165363753"/>
      <w:bookmarkStart w:id="422" w:name="_Toc165363840"/>
      <w:bookmarkStart w:id="423" w:name="_Toc165375759"/>
      <w:bookmarkStart w:id="424" w:name="_Toc165375866"/>
      <w:bookmarkStart w:id="425" w:name="_Toc165543415"/>
      <w:bookmarkStart w:id="426" w:name="_Toc165543528"/>
      <w:bookmarkStart w:id="427" w:name="_Toc165543641"/>
      <w:bookmarkStart w:id="428" w:name="_Toc165543760"/>
      <w:bookmarkStart w:id="429" w:name="_Toc165543867"/>
      <w:bookmarkStart w:id="430" w:name="_Toc165543974"/>
      <w:bookmarkStart w:id="431" w:name="_Toc165544081"/>
      <w:bookmarkStart w:id="432" w:name="_Toc165549338"/>
      <w:bookmarkStart w:id="433" w:name="_Toc198634362"/>
      <w:bookmarkStart w:id="434" w:name="_Toc198634729"/>
      <w:bookmarkStart w:id="435" w:name="_Toc198800616"/>
      <w:bookmarkStart w:id="436" w:name="_Toc198800727"/>
      <w:bookmarkStart w:id="437" w:name="_Toc19880156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</w:p>
    <w:p w14:paraId="63FBB62B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38" w:name="_Toc165363754"/>
      <w:bookmarkStart w:id="439" w:name="_Toc165363841"/>
      <w:bookmarkStart w:id="440" w:name="_Toc165375760"/>
      <w:bookmarkStart w:id="441" w:name="_Toc165375867"/>
      <w:bookmarkStart w:id="442" w:name="_Toc165543416"/>
      <w:bookmarkStart w:id="443" w:name="_Toc165543529"/>
      <w:bookmarkStart w:id="444" w:name="_Toc165543642"/>
      <w:bookmarkStart w:id="445" w:name="_Toc165543761"/>
      <w:bookmarkStart w:id="446" w:name="_Toc165543868"/>
      <w:bookmarkStart w:id="447" w:name="_Toc165543975"/>
      <w:bookmarkStart w:id="448" w:name="_Toc165544082"/>
      <w:bookmarkStart w:id="449" w:name="_Toc165549339"/>
      <w:bookmarkStart w:id="450" w:name="_Toc198634363"/>
      <w:bookmarkStart w:id="451" w:name="_Toc198634730"/>
      <w:bookmarkStart w:id="452" w:name="_Toc198800617"/>
      <w:bookmarkStart w:id="453" w:name="_Toc198800728"/>
      <w:bookmarkStart w:id="454" w:name="_Toc198801561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</w:p>
    <w:p w14:paraId="72FFAEF6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55" w:name="_Toc165363755"/>
      <w:bookmarkStart w:id="456" w:name="_Toc165363842"/>
      <w:bookmarkStart w:id="457" w:name="_Toc165375761"/>
      <w:bookmarkStart w:id="458" w:name="_Toc165375868"/>
      <w:bookmarkStart w:id="459" w:name="_Toc165543417"/>
      <w:bookmarkStart w:id="460" w:name="_Toc165543530"/>
      <w:bookmarkStart w:id="461" w:name="_Toc165543643"/>
      <w:bookmarkStart w:id="462" w:name="_Toc165543762"/>
      <w:bookmarkStart w:id="463" w:name="_Toc165543869"/>
      <w:bookmarkStart w:id="464" w:name="_Toc165543976"/>
      <w:bookmarkStart w:id="465" w:name="_Toc165544083"/>
      <w:bookmarkStart w:id="466" w:name="_Toc165549340"/>
      <w:bookmarkStart w:id="467" w:name="_Toc198634364"/>
      <w:bookmarkStart w:id="468" w:name="_Toc198634731"/>
      <w:bookmarkStart w:id="469" w:name="_Toc198800618"/>
      <w:bookmarkStart w:id="470" w:name="_Toc198800729"/>
      <w:bookmarkStart w:id="471" w:name="_Toc198801562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</w:p>
    <w:p w14:paraId="4149B08C" w14:textId="77777777" w:rsidR="007E2629" w:rsidRPr="007E2629" w:rsidRDefault="007E2629" w:rsidP="00580B28">
      <w:pPr>
        <w:pStyle w:val="ListParagraph"/>
        <w:keepNext/>
        <w:keepLines/>
        <w:numPr>
          <w:ilvl w:val="1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72" w:name="_Toc165363756"/>
      <w:bookmarkStart w:id="473" w:name="_Toc165363843"/>
      <w:bookmarkStart w:id="474" w:name="_Toc165375762"/>
      <w:bookmarkStart w:id="475" w:name="_Toc165375869"/>
      <w:bookmarkStart w:id="476" w:name="_Toc165543418"/>
      <w:bookmarkStart w:id="477" w:name="_Toc165543531"/>
      <w:bookmarkStart w:id="478" w:name="_Toc165543644"/>
      <w:bookmarkStart w:id="479" w:name="_Toc165543763"/>
      <w:bookmarkStart w:id="480" w:name="_Toc165543870"/>
      <w:bookmarkStart w:id="481" w:name="_Toc165543977"/>
      <w:bookmarkStart w:id="482" w:name="_Toc165544084"/>
      <w:bookmarkStart w:id="483" w:name="_Toc165549341"/>
      <w:bookmarkStart w:id="484" w:name="_Toc198634365"/>
      <w:bookmarkStart w:id="485" w:name="_Toc198634732"/>
      <w:bookmarkStart w:id="486" w:name="_Toc198800619"/>
      <w:bookmarkStart w:id="487" w:name="_Toc198800730"/>
      <w:bookmarkStart w:id="488" w:name="_Toc198801563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14:paraId="7624F3A7" w14:textId="77777777" w:rsidR="007E2629" w:rsidRPr="007E2629" w:rsidRDefault="007E2629" w:rsidP="00580B28">
      <w:pPr>
        <w:pStyle w:val="ListParagraph"/>
        <w:keepNext/>
        <w:keepLines/>
        <w:numPr>
          <w:ilvl w:val="2"/>
          <w:numId w:val="6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3763" w:themeColor="accent1" w:themeShade="7F"/>
          <w:sz w:val="24"/>
          <w:szCs w:val="24"/>
        </w:rPr>
      </w:pPr>
      <w:bookmarkStart w:id="489" w:name="_Toc165363757"/>
      <w:bookmarkStart w:id="490" w:name="_Toc165363844"/>
      <w:bookmarkStart w:id="491" w:name="_Toc165375763"/>
      <w:bookmarkStart w:id="492" w:name="_Toc165375870"/>
      <w:bookmarkStart w:id="493" w:name="_Toc165543419"/>
      <w:bookmarkStart w:id="494" w:name="_Toc165543532"/>
      <w:bookmarkStart w:id="495" w:name="_Toc165543645"/>
      <w:bookmarkStart w:id="496" w:name="_Toc165543764"/>
      <w:bookmarkStart w:id="497" w:name="_Toc165543871"/>
      <w:bookmarkStart w:id="498" w:name="_Toc165543978"/>
      <w:bookmarkStart w:id="499" w:name="_Toc165544085"/>
      <w:bookmarkStart w:id="500" w:name="_Toc165549342"/>
      <w:bookmarkStart w:id="501" w:name="_Toc198634366"/>
      <w:bookmarkStart w:id="502" w:name="_Toc198634733"/>
      <w:bookmarkStart w:id="503" w:name="_Toc198800620"/>
      <w:bookmarkStart w:id="504" w:name="_Toc198800731"/>
      <w:bookmarkStart w:id="505" w:name="_Toc198801564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</w:p>
    <w:p w14:paraId="4DF54C42" w14:textId="749DB805" w:rsidR="00DB5437" w:rsidRPr="007E2629" w:rsidRDefault="007E2629" w:rsidP="00AE29EA">
      <w:pPr>
        <w:pStyle w:val="Heading3"/>
        <w:numPr>
          <w:ilvl w:val="2"/>
          <w:numId w:val="5"/>
        </w:numPr>
      </w:pPr>
      <w:bookmarkStart w:id="506" w:name="_Toc198801565"/>
      <w:r>
        <w:t>I</w:t>
      </w:r>
      <w:r w:rsidR="000F1130">
        <w:t xml:space="preserve">mprenditori </w:t>
      </w:r>
      <w:r>
        <w:t>A</w:t>
      </w:r>
      <w:r w:rsidR="000F1130">
        <w:t xml:space="preserve">gricoli </w:t>
      </w:r>
      <w:r>
        <w:t>P</w:t>
      </w:r>
      <w:r w:rsidR="000F1130">
        <w:t>rofessionali</w:t>
      </w:r>
      <w:bookmarkEnd w:id="506"/>
    </w:p>
    <w:p w14:paraId="53544E11" w14:textId="3BAB658A" w:rsidR="00DB5437" w:rsidRDefault="00D909EB" w:rsidP="0005200D">
      <w:r>
        <w:t xml:space="preserve">Per domande di tipo IAP (Imprenditore Agricolo Professionale) </w:t>
      </w:r>
      <w:r w:rsidR="004853CD">
        <w:t xml:space="preserve">la terza e quarta zona non sono presenti. Le restanti sono del tutto </w:t>
      </w:r>
      <w:r w:rsidR="0005200D">
        <w:t>simili al caso C</w:t>
      </w:r>
      <w:r w:rsidR="00AE6840">
        <w:t xml:space="preserve">oltivatori </w:t>
      </w:r>
      <w:r w:rsidR="0005200D">
        <w:t>D</w:t>
      </w:r>
      <w:r w:rsidR="00AE6840">
        <w:t>iretti</w:t>
      </w:r>
      <w:r w:rsidR="0005200D">
        <w:t>.</w:t>
      </w:r>
    </w:p>
    <w:p w14:paraId="2E164DEF" w14:textId="6E028347" w:rsidR="00650023" w:rsidRDefault="00650023" w:rsidP="00C15C12">
      <w:pPr>
        <w:pStyle w:val="Heading2"/>
        <w:numPr>
          <w:ilvl w:val="1"/>
          <w:numId w:val="5"/>
        </w:numPr>
      </w:pPr>
      <w:bookmarkStart w:id="507" w:name="_Toc165363759"/>
      <w:bookmarkStart w:id="508" w:name="_Toc165363846"/>
      <w:bookmarkStart w:id="509" w:name="_Toc165375765"/>
      <w:bookmarkStart w:id="510" w:name="_Toc165375872"/>
      <w:bookmarkStart w:id="511" w:name="_Toc165543421"/>
      <w:bookmarkStart w:id="512" w:name="_Toc165543534"/>
      <w:bookmarkStart w:id="513" w:name="_Toc165543647"/>
      <w:bookmarkStart w:id="514" w:name="_Toc165543766"/>
      <w:bookmarkStart w:id="515" w:name="_Toc165543873"/>
      <w:bookmarkStart w:id="516" w:name="_Toc165543980"/>
      <w:bookmarkStart w:id="517" w:name="_Toc165544087"/>
      <w:bookmarkStart w:id="518" w:name="_Toc164075501"/>
      <w:bookmarkStart w:id="519" w:name="_Toc198801566"/>
      <w:bookmarkEnd w:id="348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r>
        <w:t>Quadro D Consistenza Aziendale</w:t>
      </w:r>
      <w:bookmarkEnd w:id="518"/>
      <w:bookmarkEnd w:id="519"/>
    </w:p>
    <w:p w14:paraId="0952892A" w14:textId="3086BF83" w:rsidR="000B09C3" w:rsidRDefault="000B09C3" w:rsidP="009865DC">
      <w:bookmarkStart w:id="520" w:name="OLE_LINK48"/>
      <w:r>
        <w:rPr>
          <w:kern w:val="0"/>
          <w14:ligatures w14:val="none"/>
        </w:rPr>
        <w:t xml:space="preserve">Per accedere a tale quadro cliccare sulla voce </w:t>
      </w:r>
      <w:r w:rsidR="0075308D">
        <w:rPr>
          <w:i/>
          <w:iCs/>
          <w:kern w:val="0"/>
          <w14:ligatures w14:val="none"/>
        </w:rPr>
        <w:t>D Consistenza aziendale</w:t>
      </w:r>
      <w:r w:rsidR="0075308D" w:rsidRPr="0075308D">
        <w:rPr>
          <w:kern w:val="0"/>
          <w14:ligatures w14:val="none"/>
        </w:rPr>
        <w:t xml:space="preserve"> nel menu verticale di bottoni.</w:t>
      </w:r>
    </w:p>
    <w:bookmarkEnd w:id="520"/>
    <w:p w14:paraId="0A25CEEB" w14:textId="42170CCA" w:rsidR="00650023" w:rsidRDefault="00650023" w:rsidP="009865DC">
      <w:pPr>
        <w:rPr>
          <w:u w:val="single"/>
        </w:rPr>
      </w:pPr>
      <w:r>
        <w:t>Il Quadro</w:t>
      </w:r>
      <w:r w:rsidR="00401DE0">
        <w:t xml:space="preserve"> contiene le opzion</w:t>
      </w:r>
      <w:r w:rsidR="00607919">
        <w:t>i</w:t>
      </w:r>
      <w:r w:rsidR="00401DE0">
        <w:t xml:space="preserve"> per la dichiarazione </w:t>
      </w:r>
      <w:r w:rsidR="00607919">
        <w:t>di consistenza aziendale</w:t>
      </w:r>
      <w:r>
        <w:t>.</w:t>
      </w:r>
      <w:r w:rsidR="00607919">
        <w:t xml:space="preserve"> Selezionare la voce corretta tra quelle presenti nella tendina del campo </w:t>
      </w:r>
      <w:r w:rsidR="00196845" w:rsidRPr="00196845">
        <w:rPr>
          <w:i/>
          <w:iCs/>
        </w:rPr>
        <w:t>Dichiarazione Consistenza Aziendale</w:t>
      </w:r>
      <w:r w:rsidR="00196845">
        <w:t xml:space="preserve">. Nel caso si selezioni Nel </w:t>
      </w:r>
      <w:r w:rsidR="00196845" w:rsidRPr="007B025F">
        <w:rPr>
          <w:i/>
          <w:iCs/>
        </w:rPr>
        <w:t>Modell</w:t>
      </w:r>
      <w:r w:rsidR="007B025F" w:rsidRPr="007B025F">
        <w:rPr>
          <w:i/>
          <w:iCs/>
        </w:rPr>
        <w:t>o</w:t>
      </w:r>
      <w:r w:rsidR="00196845" w:rsidRPr="007B025F">
        <w:rPr>
          <w:i/>
          <w:iCs/>
        </w:rPr>
        <w:t xml:space="preserve"> CD (o IAP)</w:t>
      </w:r>
      <w:r w:rsidR="00196845">
        <w:t xml:space="preserve"> non è necessari</w:t>
      </w:r>
      <w:r w:rsidR="00696410">
        <w:t>o</w:t>
      </w:r>
      <w:r w:rsidR="00196845">
        <w:t xml:space="preserve"> </w:t>
      </w:r>
      <w:r w:rsidR="007B025F">
        <w:t>dare una breve descrizione nel campo testo sottostante</w:t>
      </w:r>
      <w:r w:rsidR="00696410">
        <w:t>, che risulta quindi disabilitato</w:t>
      </w:r>
      <w:r w:rsidR="007B025F">
        <w:t>.</w:t>
      </w:r>
    </w:p>
    <w:p w14:paraId="013ABE27" w14:textId="77777777" w:rsidR="008A438B" w:rsidRDefault="008A438B" w:rsidP="008A438B">
      <w:pPr>
        <w:keepNext/>
        <w:ind w:left="360"/>
      </w:pPr>
      <w:bookmarkStart w:id="521" w:name="OLE_LINK72"/>
      <w:r w:rsidRPr="008A438B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017BA062" wp14:editId="37E2AD3B">
            <wp:extent cx="6120130" cy="145161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3CE5" w14:textId="74CEA26C" w:rsidR="002D7F1D" w:rsidRDefault="008A438B" w:rsidP="008A438B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45</w:t>
      </w:r>
      <w:r>
        <w:rPr>
          <w:noProof/>
        </w:rPr>
        <w:fldChar w:fldCharType="end"/>
      </w:r>
      <w:r>
        <w:t>. Quadro D.</w:t>
      </w:r>
    </w:p>
    <w:p w14:paraId="2BCFF466" w14:textId="508ECA45" w:rsidR="00B3240B" w:rsidRDefault="008A438B" w:rsidP="008A438B">
      <w:r>
        <w:t xml:space="preserve">Al termine cliccare sul bottone </w:t>
      </w:r>
      <w:r w:rsidRPr="008A438B">
        <w:rPr>
          <w:i/>
          <w:iCs/>
        </w:rPr>
        <w:t>Salva</w:t>
      </w:r>
      <w:r>
        <w:t xml:space="preserve"> o </w:t>
      </w:r>
      <w:r w:rsidRPr="008A438B">
        <w:rPr>
          <w:i/>
          <w:iCs/>
        </w:rPr>
        <w:t>Torna alla dashboard</w:t>
      </w:r>
      <w:r>
        <w:t xml:space="preserve"> senza salvare.</w:t>
      </w:r>
    </w:p>
    <w:p w14:paraId="17DBB386" w14:textId="7D1B0E2B" w:rsidR="00B3240B" w:rsidRPr="005D7CDA" w:rsidRDefault="005D7CDA" w:rsidP="00580B28">
      <w:pPr>
        <w:pStyle w:val="Heading2"/>
        <w:numPr>
          <w:ilvl w:val="1"/>
          <w:numId w:val="5"/>
        </w:numPr>
      </w:pPr>
      <w:bookmarkStart w:id="522" w:name="_Toc198801567"/>
      <w:r w:rsidRPr="005D7CDA">
        <w:t>Quadro D1 Terreni.</w:t>
      </w:r>
      <w:bookmarkEnd w:id="522"/>
    </w:p>
    <w:p w14:paraId="0D768D95" w14:textId="4D922C0F" w:rsidR="00CC03FA" w:rsidRPr="00CC03FA" w:rsidRDefault="00CC03FA" w:rsidP="00CC03FA">
      <w:pPr>
        <w:rPr>
          <w:kern w:val="0"/>
          <w14:ligatures w14:val="none"/>
        </w:rPr>
      </w:pPr>
      <w:bookmarkStart w:id="523" w:name="OLE_LINK26"/>
      <w:r w:rsidRPr="00CC03FA">
        <w:rPr>
          <w:kern w:val="0"/>
          <w14:ligatures w14:val="none"/>
        </w:rPr>
        <w:t xml:space="preserve">Per accedere a tale quadro cliccare sulla voce </w:t>
      </w:r>
      <w:r w:rsidRPr="00CC03FA">
        <w:rPr>
          <w:i/>
          <w:iCs/>
          <w:kern w:val="0"/>
          <w14:ligatures w14:val="none"/>
        </w:rPr>
        <w:t>D</w:t>
      </w:r>
      <w:r>
        <w:rPr>
          <w:i/>
          <w:iCs/>
          <w:kern w:val="0"/>
          <w14:ligatures w14:val="none"/>
        </w:rPr>
        <w:t>1</w:t>
      </w:r>
      <w:r w:rsidRPr="00CC03FA">
        <w:rPr>
          <w:i/>
          <w:iCs/>
          <w:kern w:val="0"/>
          <w14:ligatures w14:val="none"/>
        </w:rPr>
        <w:t xml:space="preserve"> </w:t>
      </w:r>
      <w:r>
        <w:rPr>
          <w:i/>
          <w:iCs/>
          <w:kern w:val="0"/>
          <w14:ligatures w14:val="none"/>
        </w:rPr>
        <w:t>Terreni</w:t>
      </w:r>
      <w:r w:rsidRPr="00CC03FA">
        <w:rPr>
          <w:kern w:val="0"/>
          <w14:ligatures w14:val="none"/>
        </w:rPr>
        <w:t xml:space="preserve"> nel menu verticale di bottoni.</w:t>
      </w:r>
    </w:p>
    <w:p w14:paraId="53CA0FBB" w14:textId="0D93C74E" w:rsidR="00B3240B" w:rsidRDefault="00D618BE" w:rsidP="003D34FA">
      <w:r>
        <w:t>Il quadro dei terreni contiene i terreni a disposizione dell’azienda per le sue attività.</w:t>
      </w:r>
      <w:r w:rsidR="003D34FA">
        <w:t xml:space="preserve"> Sono esposti su di una tabella come nella figura seguente.</w:t>
      </w:r>
      <w:r w:rsidR="0000651C">
        <w:t xml:space="preserve"> Molti dei valori sono stati oscurati perché dati sensibili.</w:t>
      </w:r>
      <w:r w:rsidR="00E20727">
        <w:t xml:space="preserve"> Nella parte inferiore della tabella vi sono i dati riassuntivi di tutti </w:t>
      </w:r>
      <w:r w:rsidR="009613E1">
        <w:t>i terreni, in particolare il totale delle estensioni espresso in HA (ettari), ARE (are) e CA (centiare).</w:t>
      </w:r>
      <w:r w:rsidR="00D76DFD">
        <w:t xml:space="preserve"> </w:t>
      </w:r>
    </w:p>
    <w:bookmarkEnd w:id="523"/>
    <w:p w14:paraId="6C072C46" w14:textId="7DE422C1" w:rsidR="0000651C" w:rsidRDefault="0053794F" w:rsidP="0000651C">
      <w:pPr>
        <w:keepNext/>
        <w:ind w:left="360"/>
      </w:pPr>
      <w:r>
        <w:rPr>
          <w:noProof/>
        </w:rPr>
        <w:drawing>
          <wp:inline distT="0" distB="0" distL="0" distR="0" wp14:anchorId="34164019" wp14:editId="01487A47">
            <wp:extent cx="6120130" cy="2108835"/>
            <wp:effectExtent l="0" t="0" r="0" b="5715"/>
            <wp:docPr id="86" name="Immagine 86" descr="Immagine che contiene schermata, testo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magine 86" descr="Immagine che contiene schermata, testo, Carattere, linea&#10;&#10;Descrizione generata automaticament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D1B4" w14:textId="2E58CCB8" w:rsidR="003D34FA" w:rsidRDefault="0000651C" w:rsidP="0000651C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46</w:t>
      </w:r>
      <w:r>
        <w:rPr>
          <w:noProof/>
        </w:rPr>
        <w:fldChar w:fldCharType="end"/>
      </w:r>
      <w:r>
        <w:t>. Quadro D1 Terreni</w:t>
      </w:r>
    </w:p>
    <w:p w14:paraId="1293D69D" w14:textId="32C7E564" w:rsidR="00260897" w:rsidRPr="00260897" w:rsidRDefault="00260897" w:rsidP="00260897">
      <w:r>
        <w:t xml:space="preserve">I terreni in elenco sono quelli dichiarati in </w:t>
      </w:r>
      <w:proofErr w:type="spellStart"/>
      <w:r>
        <w:t>comUnica</w:t>
      </w:r>
      <w:proofErr w:type="spellEnd"/>
      <w:r w:rsidR="00FD2300">
        <w:t xml:space="preserve"> e </w:t>
      </w:r>
      <w:r w:rsidR="002456DA">
        <w:t xml:space="preserve">non possono essere cancellati </w:t>
      </w:r>
      <w:r w:rsidR="004E7CAC">
        <w:t>né</w:t>
      </w:r>
      <w:r w:rsidR="002456DA">
        <w:t xml:space="preserve"> inseriti</w:t>
      </w:r>
      <w:r w:rsidR="00E36D7F">
        <w:t xml:space="preserve"> per una domanda di tipologia </w:t>
      </w:r>
      <w:r w:rsidR="00CB7C8E">
        <w:t>i</w:t>
      </w:r>
      <w:r w:rsidR="00E36D7F">
        <w:t>scrizione</w:t>
      </w:r>
      <w:r>
        <w:t>.</w:t>
      </w:r>
    </w:p>
    <w:p w14:paraId="332F3815" w14:textId="6C0389A6" w:rsidR="00B3240B" w:rsidRDefault="002B7AF0" w:rsidP="00580B28">
      <w:pPr>
        <w:pStyle w:val="Heading3"/>
        <w:numPr>
          <w:ilvl w:val="2"/>
          <w:numId w:val="5"/>
        </w:numPr>
      </w:pPr>
      <w:bookmarkStart w:id="524" w:name="_Toc198801568"/>
      <w:r>
        <w:lastRenderedPageBreak/>
        <w:t>Particella</w:t>
      </w:r>
      <w:bookmarkEnd w:id="524"/>
    </w:p>
    <w:p w14:paraId="27FE8E3E" w14:textId="38664B96" w:rsidR="002D7F1D" w:rsidRDefault="00E100B0" w:rsidP="00650023">
      <w:pPr>
        <w:ind w:left="360"/>
        <w:rPr>
          <w:rFonts w:ascii="Arial" w:hAnsi="Arial" w:cs="Arial"/>
          <w:kern w:val="0"/>
          <w14:ligatures w14:val="none"/>
        </w:rPr>
      </w:pPr>
      <w:r>
        <w:t xml:space="preserve">Per modificare le proprietà di un terreno occorre fare click sul bottone presente nella prima colonna </w:t>
      </w:r>
      <w:r w:rsidRPr="00E20727">
        <w:rPr>
          <w:i/>
          <w:iCs/>
        </w:rPr>
        <w:t>Integra</w:t>
      </w:r>
      <w:r w:rsidR="00AE388B">
        <w:rPr>
          <w:i/>
          <w:iCs/>
        </w:rPr>
        <w:t xml:space="preserve"> </w:t>
      </w:r>
      <w:r w:rsidR="00AE388B">
        <w:rPr>
          <w:noProof/>
        </w:rPr>
        <w:drawing>
          <wp:inline distT="0" distB="0" distL="0" distR="0" wp14:anchorId="476E9EA5" wp14:editId="79C90205">
            <wp:extent cx="191770" cy="196850"/>
            <wp:effectExtent l="0" t="0" r="0" b="0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C96F21">
        <w:t xml:space="preserve"> Si ottiene una nuova maschera con i dati del terreno precaricati. La maschera è divisa in tre zone la prima delle quali</w:t>
      </w:r>
      <w:r w:rsidR="00A07E42">
        <w:t xml:space="preserve"> titolata </w:t>
      </w:r>
      <w:r w:rsidR="00A07E42" w:rsidRPr="00A07E42">
        <w:rPr>
          <w:i/>
          <w:iCs/>
        </w:rPr>
        <w:t>Particella</w:t>
      </w:r>
      <w:r w:rsidR="00C96F21">
        <w:t xml:space="preserve"> </w:t>
      </w:r>
      <w:r w:rsidR="00A07E42">
        <w:t>è la seguente</w:t>
      </w:r>
    </w:p>
    <w:p w14:paraId="5A953757" w14:textId="5934D614" w:rsidR="00F6696B" w:rsidRDefault="00B43AFA" w:rsidP="00F6696B">
      <w:pPr>
        <w:keepNext/>
        <w:ind w:left="360"/>
      </w:pPr>
      <w:r>
        <w:rPr>
          <w:noProof/>
        </w:rPr>
        <w:drawing>
          <wp:inline distT="0" distB="0" distL="0" distR="0" wp14:anchorId="5B05930F" wp14:editId="57258773">
            <wp:extent cx="6120130" cy="2094865"/>
            <wp:effectExtent l="0" t="0" r="0" b="635"/>
            <wp:docPr id="87" name="Immagine 87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magine 87" descr="Immagine che contiene testo, schermata, Carattere, numero&#10;&#10;Descrizione generata automaticament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BF0C" w14:textId="2B7FED90" w:rsidR="002D7F1D" w:rsidRDefault="00F6696B" w:rsidP="00F6696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47</w:t>
      </w:r>
      <w:r>
        <w:rPr>
          <w:noProof/>
        </w:rPr>
        <w:fldChar w:fldCharType="end"/>
      </w:r>
      <w:r>
        <w:t>. Dati del terreno.</w:t>
      </w:r>
    </w:p>
    <w:p w14:paraId="081B196D" w14:textId="43FEC842" w:rsidR="00AA5012" w:rsidRPr="00AA5012" w:rsidRDefault="00AA5012" w:rsidP="00AA5012">
      <w:r>
        <w:t>Se lo si desidera possono essere integrati i campi non obbligatori</w:t>
      </w:r>
      <w:r w:rsidR="00EC447A">
        <w:t xml:space="preserve">. Al termine cliccare sul bottone </w:t>
      </w:r>
      <w:r w:rsidR="00EC447A" w:rsidRPr="00EC447A">
        <w:rPr>
          <w:i/>
          <w:iCs/>
        </w:rPr>
        <w:t>Salva</w:t>
      </w:r>
      <w:r w:rsidR="004B5667">
        <w:rPr>
          <w:i/>
          <w:iCs/>
        </w:rPr>
        <w:t xml:space="preserve"> </w:t>
      </w:r>
      <w:r w:rsidR="004B5667" w:rsidRPr="004B5667">
        <w:t xml:space="preserve">oppure </w:t>
      </w:r>
      <w:r w:rsidR="004B5667">
        <w:rPr>
          <w:i/>
          <w:iCs/>
        </w:rPr>
        <w:t>Torna alla Lista Terreni</w:t>
      </w:r>
      <w:r w:rsidR="004B5667" w:rsidRPr="004B5667">
        <w:t xml:space="preserve"> senza effettuare modifiche</w:t>
      </w:r>
      <w:r w:rsidR="00EC447A">
        <w:t>.</w:t>
      </w:r>
    </w:p>
    <w:p w14:paraId="2A636ED0" w14:textId="2AC87D56" w:rsidR="000437E6" w:rsidRDefault="00EC447A" w:rsidP="00580B28">
      <w:pPr>
        <w:pStyle w:val="Heading3"/>
        <w:numPr>
          <w:ilvl w:val="3"/>
          <w:numId w:val="5"/>
        </w:numPr>
      </w:pPr>
      <w:bookmarkStart w:id="525" w:name="_Toc198801569"/>
      <w:bookmarkEnd w:id="521"/>
      <w:r>
        <w:t>C</w:t>
      </w:r>
      <w:r w:rsidR="000437E6">
        <w:t>onduzioni</w:t>
      </w:r>
      <w:bookmarkEnd w:id="525"/>
    </w:p>
    <w:p w14:paraId="00250FEE" w14:textId="70ACF030" w:rsidR="00FA7AB4" w:rsidRDefault="00C62346" w:rsidP="001474F6">
      <w:r>
        <w:t>N</w:t>
      </w:r>
      <w:r w:rsidR="00803960">
        <w:t>emmeno</w:t>
      </w:r>
      <w:r>
        <w:t xml:space="preserve"> le conduzioni del terreno possono essere cancellate né inserite altre.</w:t>
      </w:r>
      <w:r w:rsidR="00803960">
        <w:t xml:space="preserve"> Possono invece essere modificate in alcune proprietà.</w:t>
      </w:r>
      <w:r>
        <w:t xml:space="preserve"> </w:t>
      </w:r>
      <w:r w:rsidR="00F6696B">
        <w:t xml:space="preserve">I </w:t>
      </w:r>
      <w:r w:rsidR="001474F6">
        <w:t>dati obbligatori sono individuati da un asterisco (*) nel titolo del singolo campo.</w:t>
      </w:r>
    </w:p>
    <w:p w14:paraId="6229A9D8" w14:textId="699E2CA5" w:rsidR="00FA7AB4" w:rsidRDefault="00C122AF" w:rsidP="00FA7AB4">
      <w:pPr>
        <w:keepNext/>
      </w:pPr>
      <w:r>
        <w:rPr>
          <w:noProof/>
        </w:rPr>
        <w:drawing>
          <wp:inline distT="0" distB="0" distL="0" distR="0" wp14:anchorId="7423A59F" wp14:editId="2B018D25">
            <wp:extent cx="6120130" cy="1286510"/>
            <wp:effectExtent l="0" t="0" r="0" b="8890"/>
            <wp:docPr id="93" name="Immagine 93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magine 93" descr="Immagine che contiene testo, schermata, Carattere&#10;&#10;Descrizione generata automaticamente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BD89" w14:textId="3FB1837E" w:rsidR="000C57E1" w:rsidRDefault="00FA7AB4" w:rsidP="00FA7AB4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48</w:t>
      </w:r>
      <w:r>
        <w:rPr>
          <w:noProof/>
        </w:rPr>
        <w:fldChar w:fldCharType="end"/>
      </w:r>
      <w:r>
        <w:t>. Conduzioni del terreno.</w:t>
      </w:r>
    </w:p>
    <w:p w14:paraId="4BB639D9" w14:textId="62C107AD" w:rsidR="000C57E1" w:rsidRDefault="0029281C" w:rsidP="0029281C">
      <w:bookmarkStart w:id="526" w:name="OLE_LINK33"/>
      <w:r>
        <w:t xml:space="preserve">Fare click sul bottone presente nella colonna </w:t>
      </w:r>
      <w:r w:rsidRPr="00EB06F3">
        <w:rPr>
          <w:i/>
          <w:iCs/>
        </w:rPr>
        <w:t>Integra</w:t>
      </w:r>
      <w:r w:rsidR="00EB06F3">
        <w:t xml:space="preserve"> </w:t>
      </w:r>
      <w:r w:rsidR="00EB06F3">
        <w:rPr>
          <w:noProof/>
        </w:rPr>
        <w:drawing>
          <wp:inline distT="0" distB="0" distL="0" distR="0" wp14:anchorId="22506F49" wp14:editId="02CA0B88">
            <wp:extent cx="191770" cy="196850"/>
            <wp:effectExtent l="0" t="0" r="0" b="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 modificarne le proprietà con la maschera successiva.</w:t>
      </w:r>
    </w:p>
    <w:bookmarkEnd w:id="526"/>
    <w:p w14:paraId="5C26D9FE" w14:textId="77777777" w:rsidR="005613E6" w:rsidRDefault="005613E6" w:rsidP="005613E6">
      <w:pPr>
        <w:keepNext/>
        <w:ind w:left="360"/>
      </w:pPr>
      <w:r w:rsidRPr="005613E6">
        <w:rPr>
          <w:rFonts w:ascii="Arial" w:hAnsi="Arial" w:cs="Arial"/>
          <w:noProof/>
          <w:kern w:val="0"/>
          <w14:ligatures w14:val="none"/>
        </w:rPr>
        <w:lastRenderedPageBreak/>
        <w:drawing>
          <wp:inline distT="0" distB="0" distL="0" distR="0" wp14:anchorId="37DD3625" wp14:editId="2F526791">
            <wp:extent cx="6120130" cy="159321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4742" w14:textId="29AC639E" w:rsidR="0029281C" w:rsidRDefault="005613E6" w:rsidP="005613E6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49</w:t>
      </w:r>
      <w:r>
        <w:rPr>
          <w:noProof/>
        </w:rPr>
        <w:fldChar w:fldCharType="end"/>
      </w:r>
      <w:r>
        <w:t>. Quadro per la modifica della conduzione del terreno.</w:t>
      </w:r>
    </w:p>
    <w:p w14:paraId="388C75D8" w14:textId="0B22F8C5" w:rsidR="000C57E1" w:rsidRDefault="001A1E3E" w:rsidP="001A1E3E">
      <w:r>
        <w:t xml:space="preserve">Selezionare per prima cosa la voce corretta nel campo </w:t>
      </w:r>
      <w:r w:rsidRPr="001A1E3E">
        <w:rPr>
          <w:i/>
          <w:iCs/>
        </w:rPr>
        <w:t>Tipo Gestione Terreno.</w:t>
      </w:r>
      <w:r>
        <w:rPr>
          <w:i/>
          <w:iCs/>
        </w:rPr>
        <w:t xml:space="preserve"> </w:t>
      </w:r>
      <w:r>
        <w:t>Nel caso si selezioni la vo</w:t>
      </w:r>
      <w:r w:rsidR="00581C79">
        <w:t>c</w:t>
      </w:r>
      <w:r>
        <w:t xml:space="preserve">e </w:t>
      </w:r>
      <w:r w:rsidRPr="00581C79">
        <w:rPr>
          <w:i/>
          <w:iCs/>
        </w:rPr>
        <w:t>proprietà</w:t>
      </w:r>
      <w:r>
        <w:t xml:space="preserve"> il campo </w:t>
      </w:r>
      <w:r>
        <w:rPr>
          <w:i/>
          <w:iCs/>
        </w:rPr>
        <w:t>C</w:t>
      </w:r>
      <w:r w:rsidRPr="001A1E3E">
        <w:rPr>
          <w:i/>
          <w:iCs/>
        </w:rPr>
        <w:t xml:space="preserve">odice </w:t>
      </w:r>
      <w:r>
        <w:rPr>
          <w:i/>
          <w:iCs/>
        </w:rPr>
        <w:t>F</w:t>
      </w:r>
      <w:r w:rsidRPr="001A1E3E">
        <w:rPr>
          <w:i/>
          <w:iCs/>
        </w:rPr>
        <w:t>iscale</w:t>
      </w:r>
      <w:r>
        <w:t xml:space="preserve"> è automaticamente caricato.</w:t>
      </w:r>
    </w:p>
    <w:p w14:paraId="5AB7A732" w14:textId="583F23F3" w:rsidR="00ED68FB" w:rsidRDefault="00581C79" w:rsidP="00580B28">
      <w:pPr>
        <w:pStyle w:val="Heading3"/>
        <w:numPr>
          <w:ilvl w:val="3"/>
          <w:numId w:val="5"/>
        </w:numPr>
      </w:pPr>
      <w:bookmarkStart w:id="527" w:name="_Toc198801570"/>
      <w:r>
        <w:t>C</w:t>
      </w:r>
      <w:r w:rsidR="00ED68FB">
        <w:t>oltivazioni</w:t>
      </w:r>
      <w:bookmarkEnd w:id="527"/>
    </w:p>
    <w:p w14:paraId="2A649499" w14:textId="09607831" w:rsidR="001A1E3E" w:rsidRDefault="006C05C9" w:rsidP="001A1E3E">
      <w:r>
        <w:t xml:space="preserve">La terza </w:t>
      </w:r>
      <w:r w:rsidR="006D7B26">
        <w:t>zona</w:t>
      </w:r>
      <w:r>
        <w:t xml:space="preserve"> è costituita</w:t>
      </w:r>
      <w:r w:rsidR="00F60886">
        <w:t xml:space="preserve"> da</w:t>
      </w:r>
      <w:r>
        <w:t xml:space="preserve"> </w:t>
      </w:r>
      <w:r w:rsidR="006D7B26">
        <w:t xml:space="preserve">una tabella </w:t>
      </w:r>
      <w:r w:rsidR="00F60886">
        <w:t>atta ad</w:t>
      </w:r>
      <w:r w:rsidR="006D7B26">
        <w:t xml:space="preserve"> elencare le coltivazioni che insistono sul terreno.</w:t>
      </w:r>
    </w:p>
    <w:p w14:paraId="079145B3" w14:textId="6052CA20" w:rsidR="00B80B72" w:rsidRDefault="00852926" w:rsidP="00B80B72">
      <w:pPr>
        <w:keepNext/>
      </w:pPr>
      <w:r>
        <w:rPr>
          <w:noProof/>
        </w:rPr>
        <w:drawing>
          <wp:inline distT="0" distB="0" distL="0" distR="0" wp14:anchorId="63210930" wp14:editId="431FA156">
            <wp:extent cx="6120130" cy="1286510"/>
            <wp:effectExtent l="0" t="0" r="0" b="889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magine 9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0712" w14:textId="27446D6E" w:rsidR="006D7B26" w:rsidRPr="001A1E3E" w:rsidRDefault="00B80B72" w:rsidP="00B80B72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50</w:t>
      </w:r>
      <w:r>
        <w:rPr>
          <w:noProof/>
        </w:rPr>
        <w:fldChar w:fldCharType="end"/>
      </w:r>
      <w:r>
        <w:t>. Zona dedicata alle coltivazioni del terreno in esame.</w:t>
      </w:r>
    </w:p>
    <w:p w14:paraId="7C037AF6" w14:textId="77777777" w:rsidR="00F51FF4" w:rsidRDefault="00F51FF4" w:rsidP="00F51FF4">
      <w:r>
        <w:t>Fare click sul bottone presente nella colonna Integra per modificarne le proprietà con la maschera successiva.</w:t>
      </w:r>
    </w:p>
    <w:p w14:paraId="6CF942FA" w14:textId="7A9CB8E2" w:rsidR="0072282D" w:rsidRDefault="009F699C" w:rsidP="0072282D">
      <w:pPr>
        <w:keepNext/>
        <w:ind w:left="360"/>
        <w:jc w:val="center"/>
      </w:pPr>
      <w:r>
        <w:rPr>
          <w:noProof/>
        </w:rPr>
        <w:drawing>
          <wp:inline distT="0" distB="0" distL="0" distR="0" wp14:anchorId="696DB8C6" wp14:editId="72DF11D0">
            <wp:extent cx="6120130" cy="1492250"/>
            <wp:effectExtent l="0" t="0" r="0" b="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magine 10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8C90" w14:textId="20E92390" w:rsidR="000C57E1" w:rsidRDefault="0072282D" w:rsidP="0072282D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51</w:t>
      </w:r>
      <w:r>
        <w:rPr>
          <w:noProof/>
        </w:rPr>
        <w:fldChar w:fldCharType="end"/>
      </w:r>
      <w:r>
        <w:t>. Quadro per la modifica della coltivazione del terreno.</w:t>
      </w:r>
    </w:p>
    <w:p w14:paraId="49A94C81" w14:textId="1085DA39" w:rsidR="000C57E1" w:rsidRDefault="00B9374C" w:rsidP="00D3295A">
      <w:r>
        <w:t xml:space="preserve">Nel caso </w:t>
      </w:r>
      <w:r w:rsidR="00560CC3">
        <w:t>sia presente un</w:t>
      </w:r>
      <w:r w:rsidR="00740B6B">
        <w:t>a vecchia nomenclatura per la descrizione della coltivazione in archivio, la maschera si presenta in modo leggermente diverso.</w:t>
      </w:r>
    </w:p>
    <w:p w14:paraId="72F40BDD" w14:textId="77777777" w:rsidR="00D3295A" w:rsidRDefault="00D3295A" w:rsidP="00D3295A">
      <w:pPr>
        <w:keepNext/>
      </w:pPr>
      <w:r>
        <w:rPr>
          <w:rFonts w:ascii="Arial" w:hAnsi="Arial" w:cs="Arial"/>
          <w:noProof/>
          <w:kern w:val="0"/>
        </w:rPr>
        <w:lastRenderedPageBreak/>
        <w:drawing>
          <wp:inline distT="0" distB="0" distL="0" distR="0" wp14:anchorId="1A762012" wp14:editId="57FB1A1C">
            <wp:extent cx="6120130" cy="1139825"/>
            <wp:effectExtent l="0" t="0" r="0" b="3175"/>
            <wp:docPr id="96" name="Immagine 96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magine 96" descr="Immagine che contiene testo, Carattere, schermata&#10;&#10;Descrizione generat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E0C7" w14:textId="1601D908" w:rsidR="00740B6B" w:rsidRDefault="00D3295A" w:rsidP="00D3295A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52</w:t>
      </w:r>
      <w:r>
        <w:rPr>
          <w:noProof/>
        </w:rPr>
        <w:fldChar w:fldCharType="end"/>
      </w:r>
      <w:r>
        <w:t>. In alcuni casi è richiesto indicare la coltura con la nuova nomenclatura.</w:t>
      </w:r>
    </w:p>
    <w:p w14:paraId="001650C2" w14:textId="7E9A8CC6" w:rsidR="00D3295A" w:rsidRPr="00D3295A" w:rsidRDefault="00E344AB" w:rsidP="00D3295A">
      <w:r>
        <w:t xml:space="preserve">Occorre indicare la coltura con la nuova nomenclatura nel campo </w:t>
      </w:r>
      <w:r w:rsidRPr="00E344AB">
        <w:rPr>
          <w:i/>
          <w:iCs/>
        </w:rPr>
        <w:t>Coltura e modalità di coltivazione</w:t>
      </w:r>
      <w:r w:rsidR="00B721A6">
        <w:rPr>
          <w:i/>
          <w:iCs/>
        </w:rPr>
        <w:t xml:space="preserve"> </w:t>
      </w:r>
      <w:r w:rsidR="00A4184C" w:rsidRPr="00A4184C">
        <w:t>corrispondente alla vecchia nomenclatura</w:t>
      </w:r>
      <w:r>
        <w:t>.</w:t>
      </w:r>
    </w:p>
    <w:p w14:paraId="41FA80FB" w14:textId="6445A0CB" w:rsidR="000C57E1" w:rsidRDefault="00ED68FB" w:rsidP="00580B28">
      <w:pPr>
        <w:pStyle w:val="Heading2"/>
        <w:numPr>
          <w:ilvl w:val="1"/>
          <w:numId w:val="5"/>
        </w:numPr>
      </w:pPr>
      <w:bookmarkStart w:id="528" w:name="_Toc198801571"/>
      <w:r>
        <w:t>Quadro D2 Allevamenti</w:t>
      </w:r>
      <w:bookmarkEnd w:id="528"/>
    </w:p>
    <w:p w14:paraId="571CA06E" w14:textId="611A7FA8" w:rsidR="00CC03FA" w:rsidRPr="00CC03FA" w:rsidRDefault="00CC03FA" w:rsidP="00CC03FA">
      <w:pPr>
        <w:rPr>
          <w:kern w:val="0"/>
          <w14:ligatures w14:val="none"/>
        </w:rPr>
      </w:pPr>
      <w:bookmarkStart w:id="529" w:name="OLE_LINK29"/>
      <w:r w:rsidRPr="00CC03FA">
        <w:rPr>
          <w:kern w:val="0"/>
          <w14:ligatures w14:val="none"/>
        </w:rPr>
        <w:t xml:space="preserve">Per accedere a tale quadro cliccare sulla voce </w:t>
      </w:r>
      <w:r w:rsidRPr="00CC03FA">
        <w:rPr>
          <w:i/>
          <w:iCs/>
          <w:kern w:val="0"/>
          <w14:ligatures w14:val="none"/>
        </w:rPr>
        <w:t>D</w:t>
      </w:r>
      <w:r>
        <w:rPr>
          <w:i/>
          <w:iCs/>
          <w:kern w:val="0"/>
          <w14:ligatures w14:val="none"/>
        </w:rPr>
        <w:t>2</w:t>
      </w:r>
      <w:r w:rsidRPr="00CC03FA">
        <w:rPr>
          <w:i/>
          <w:iCs/>
          <w:kern w:val="0"/>
          <w14:ligatures w14:val="none"/>
        </w:rPr>
        <w:t xml:space="preserve"> </w:t>
      </w:r>
      <w:r>
        <w:rPr>
          <w:i/>
          <w:iCs/>
          <w:kern w:val="0"/>
          <w14:ligatures w14:val="none"/>
        </w:rPr>
        <w:t>Allevamenti</w:t>
      </w:r>
      <w:r w:rsidRPr="00CC03FA">
        <w:rPr>
          <w:kern w:val="0"/>
          <w14:ligatures w14:val="none"/>
        </w:rPr>
        <w:t xml:space="preserve"> nel menu verticale di bottoni.</w:t>
      </w:r>
    </w:p>
    <w:p w14:paraId="11C3AEF1" w14:textId="653BB5AE" w:rsidR="00F356BB" w:rsidRPr="00996B13" w:rsidRDefault="00F356BB" w:rsidP="00F356BB">
      <w:r>
        <w:t>Il quadro</w:t>
      </w:r>
      <w:r w:rsidR="000D2AE1">
        <w:t xml:space="preserve"> D2</w:t>
      </w:r>
      <w:r>
        <w:t xml:space="preserve"> </w:t>
      </w:r>
      <w:r w:rsidR="000D2AE1">
        <w:t xml:space="preserve">contiene </w:t>
      </w:r>
      <w:r>
        <w:t>gli allevamenti a disposizione dell’azienda per le sue attività. Sono esposti su di una tabella come nella figura seguente. M</w:t>
      </w:r>
      <w:bookmarkEnd w:id="529"/>
      <w:r>
        <w:t xml:space="preserve">olti dei valori sono stati oscurati perché dati sensibili. </w:t>
      </w:r>
      <w:r w:rsidR="00657F5C">
        <w:t>In basso si trova il totale dei redditi degli allevamenti</w:t>
      </w:r>
      <w:r w:rsidR="002E7FA3">
        <w:t>.</w:t>
      </w:r>
      <w:r w:rsidR="003C5879">
        <w:t xml:space="preserve"> Ciascun allevamento possiede almeno una conduzione.</w:t>
      </w:r>
      <w:r w:rsidR="002E7FA3">
        <w:t xml:space="preserve"> </w:t>
      </w:r>
      <w:r w:rsidR="00935A13">
        <w:t>È</w:t>
      </w:r>
      <w:r w:rsidR="002E7FA3">
        <w:t xml:space="preserve"> possibile effettuare </w:t>
      </w:r>
      <w:r w:rsidR="00935A13">
        <w:t>delle mod</w:t>
      </w:r>
      <w:r w:rsidR="00996B13">
        <w:t>i</w:t>
      </w:r>
      <w:r w:rsidR="00935A13">
        <w:t>fiche cliccando su</w:t>
      </w:r>
      <w:r w:rsidR="00996B13">
        <w:t xml:space="preserve">lla icona presente nella prima colonna </w:t>
      </w:r>
      <w:r w:rsidR="00996B13" w:rsidRPr="00996B13">
        <w:rPr>
          <w:i/>
          <w:iCs/>
        </w:rPr>
        <w:t>Integra</w:t>
      </w:r>
      <w:r w:rsidR="00EB06F3">
        <w:rPr>
          <w:i/>
          <w:iCs/>
        </w:rPr>
        <w:t xml:space="preserve"> </w:t>
      </w:r>
      <w:r w:rsidR="00EB06F3">
        <w:rPr>
          <w:noProof/>
        </w:rPr>
        <w:drawing>
          <wp:inline distT="0" distB="0" distL="0" distR="0" wp14:anchorId="3EB5CD72" wp14:editId="5F976435">
            <wp:extent cx="191770" cy="196850"/>
            <wp:effectExtent l="0" t="0" r="0" b="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B13">
        <w:rPr>
          <w:i/>
          <w:iCs/>
        </w:rPr>
        <w:t xml:space="preserve"> </w:t>
      </w:r>
      <w:r w:rsidR="00996B13">
        <w:t>in corrispondenza dell’allevamento interessato.</w:t>
      </w:r>
    </w:p>
    <w:p w14:paraId="358991E4" w14:textId="77777777" w:rsidR="000C57E1" w:rsidRDefault="000C57E1" w:rsidP="00650023">
      <w:pPr>
        <w:ind w:left="360"/>
        <w:rPr>
          <w:rFonts w:ascii="Arial" w:hAnsi="Arial" w:cs="Arial"/>
          <w:kern w:val="0"/>
          <w14:ligatures w14:val="none"/>
        </w:rPr>
      </w:pPr>
    </w:p>
    <w:p w14:paraId="6EDBD48F" w14:textId="2C11C08B" w:rsidR="00DE4B78" w:rsidRDefault="002630C0" w:rsidP="00DE4B78">
      <w:pPr>
        <w:keepNext/>
        <w:ind w:left="360"/>
      </w:pPr>
      <w:r>
        <w:rPr>
          <w:noProof/>
        </w:rPr>
        <w:drawing>
          <wp:inline distT="0" distB="0" distL="0" distR="0" wp14:anchorId="40146D5D" wp14:editId="20A43E6A">
            <wp:extent cx="6120130" cy="1711325"/>
            <wp:effectExtent l="0" t="0" r="0" b="3175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magine 9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8E0E" w14:textId="4D11EFB9" w:rsidR="000C57E1" w:rsidRDefault="00DE4B78" w:rsidP="00DE4B78">
      <w:pPr>
        <w:pStyle w:val="Caption"/>
        <w:jc w:val="center"/>
        <w:rPr>
          <w:rFonts w:ascii="Arial" w:hAnsi="Arial" w:cs="Arial"/>
          <w:kern w:val="0"/>
          <w14:ligatures w14:val="none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53</w:t>
      </w:r>
      <w:r>
        <w:rPr>
          <w:noProof/>
        </w:rPr>
        <w:fldChar w:fldCharType="end"/>
      </w:r>
      <w:r>
        <w:t>. Tabella degli allevamenti.</w:t>
      </w:r>
    </w:p>
    <w:p w14:paraId="63926F31" w14:textId="7C044E39" w:rsidR="00162475" w:rsidRDefault="00380C9D" w:rsidP="0096288F">
      <w:r>
        <w:t>Al click suddetto si apre la pagina seguente che riassume i dati dell’allevamento oggetto di modifica</w:t>
      </w:r>
      <w:r w:rsidR="00E021D7">
        <w:t>. Selezionare</w:t>
      </w:r>
      <w:r w:rsidR="002943B6">
        <w:t xml:space="preserve"> prima la </w:t>
      </w:r>
      <w:r w:rsidR="002943B6" w:rsidRPr="002943B6">
        <w:rPr>
          <w:i/>
          <w:iCs/>
        </w:rPr>
        <w:t>Provincia Fondo</w:t>
      </w:r>
      <w:r w:rsidR="002943B6">
        <w:t xml:space="preserve">, il sistema carica l’elenco dei comuni della provincia nel campo </w:t>
      </w:r>
      <w:r w:rsidR="002943B6" w:rsidRPr="002943B6">
        <w:rPr>
          <w:i/>
          <w:iCs/>
        </w:rPr>
        <w:t>Comune Fondo</w:t>
      </w:r>
      <w:r w:rsidR="00990270">
        <w:t xml:space="preserve">. </w:t>
      </w:r>
      <w:r w:rsidR="00CA5823">
        <w:t>Il campo ISTAT è automaticamente determinato in base alle precedenti scelte.</w:t>
      </w:r>
    </w:p>
    <w:p w14:paraId="35F1BD4D" w14:textId="1AAB8ECF" w:rsidR="0096288F" w:rsidRDefault="00F720CC" w:rsidP="0096288F">
      <w:pPr>
        <w:keepNext/>
      </w:pPr>
      <w:r>
        <w:rPr>
          <w:noProof/>
        </w:rPr>
        <w:lastRenderedPageBreak/>
        <w:drawing>
          <wp:inline distT="0" distB="0" distL="0" distR="0" wp14:anchorId="429260F5" wp14:editId="4FCA5824">
            <wp:extent cx="6120130" cy="2273300"/>
            <wp:effectExtent l="0" t="0" r="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magine 9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91660" w14:textId="344F07FE" w:rsidR="00380C9D" w:rsidRPr="00EC7327" w:rsidRDefault="0096288F" w:rsidP="0096288F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54</w:t>
      </w:r>
      <w:r>
        <w:rPr>
          <w:noProof/>
        </w:rPr>
        <w:fldChar w:fldCharType="end"/>
      </w:r>
      <w:r>
        <w:t>. Pagina per la modifica</w:t>
      </w:r>
      <w:r>
        <w:rPr>
          <w:noProof/>
        </w:rPr>
        <w:t xml:space="preserve"> di un allevamento.</w:t>
      </w:r>
    </w:p>
    <w:p w14:paraId="458EF31E" w14:textId="1780AF1D" w:rsidR="001D521A" w:rsidRPr="00EC7327" w:rsidRDefault="00FF246D" w:rsidP="00FF246D">
      <w:r>
        <w:t xml:space="preserve">Cliccare sul bottone </w:t>
      </w:r>
      <w:r w:rsidRPr="000E5FDF">
        <w:rPr>
          <w:i/>
          <w:iCs/>
        </w:rPr>
        <w:t>Salva</w:t>
      </w:r>
      <w:r>
        <w:t xml:space="preserve"> dopo aver effettuato le opportune integrazioni dei dati oppure cliccare sul bottone torna alla lista degli allevamenti per non salvare.</w:t>
      </w:r>
    </w:p>
    <w:p w14:paraId="78CB5377" w14:textId="0A1E96F6" w:rsidR="009943BD" w:rsidRPr="00E944E6" w:rsidRDefault="009B3C7E" w:rsidP="004F3E8E">
      <w:r>
        <w:t>Qualora fosse necessario modificare la provincia (e quindi anche il comune)</w:t>
      </w:r>
      <w:r w:rsidR="006408A4">
        <w:t xml:space="preserve"> selezionare dapprima la provincia e successivamente il comune. Il sistema infatti </w:t>
      </w:r>
      <w:r w:rsidR="004F3E8E">
        <w:t>carica l’elenco aggiornato dei comuni in base alla provincia prescelta. Il codice ISTAT è automaticamente determinato</w:t>
      </w:r>
      <w:r w:rsidR="00B62B23">
        <w:t>. I campi con asterisco (*) sono obbligatori. Al termine cliccare</w:t>
      </w:r>
      <w:r w:rsidR="00E757A2">
        <w:t xml:space="preserve"> </w:t>
      </w:r>
      <w:r w:rsidR="00E757A2" w:rsidRPr="00E757A2">
        <w:rPr>
          <w:i/>
          <w:iCs/>
        </w:rPr>
        <w:t>Salva</w:t>
      </w:r>
      <w:r w:rsidR="00E757A2">
        <w:t xml:space="preserve"> oppure tornare alla pagina precedente col bottone </w:t>
      </w:r>
      <w:r w:rsidR="00E757A2" w:rsidRPr="00E757A2">
        <w:rPr>
          <w:i/>
          <w:iCs/>
        </w:rPr>
        <w:t xml:space="preserve">Torna alla lista degli </w:t>
      </w:r>
      <w:r w:rsidR="00797756">
        <w:rPr>
          <w:i/>
          <w:iCs/>
        </w:rPr>
        <w:t>A</w:t>
      </w:r>
      <w:r w:rsidR="00E757A2" w:rsidRPr="00E757A2">
        <w:rPr>
          <w:i/>
          <w:iCs/>
        </w:rPr>
        <w:t>llevamenti</w:t>
      </w:r>
      <w:r w:rsidR="00E757A2">
        <w:t xml:space="preserve"> senza salvare.</w:t>
      </w:r>
      <w:r w:rsidR="00797756">
        <w:t xml:space="preserve"> Cliccando sulla freccia a destra in corrispondenza della scritta </w:t>
      </w:r>
      <w:r w:rsidR="00797756" w:rsidRPr="00797756">
        <w:rPr>
          <w:i/>
          <w:iCs/>
        </w:rPr>
        <w:t xml:space="preserve">Tabella </w:t>
      </w:r>
      <w:r w:rsidR="00797756">
        <w:rPr>
          <w:i/>
          <w:iCs/>
        </w:rPr>
        <w:t>C</w:t>
      </w:r>
      <w:r w:rsidR="00797756" w:rsidRPr="00797756">
        <w:rPr>
          <w:i/>
          <w:iCs/>
        </w:rPr>
        <w:t>onduzioni</w:t>
      </w:r>
      <w:r w:rsidR="00F7275A">
        <w:rPr>
          <w:i/>
          <w:iCs/>
        </w:rPr>
        <w:t xml:space="preserve"> </w:t>
      </w:r>
      <w:r w:rsidR="00E944E6">
        <w:t xml:space="preserve">si apre la tabella </w:t>
      </w:r>
      <w:r w:rsidR="00F7275A">
        <w:t xml:space="preserve">delle conduzioni dell’allevamento. </w:t>
      </w:r>
      <w:r w:rsidR="00800A71">
        <w:t>È</w:t>
      </w:r>
      <w:r w:rsidR="00F7275A">
        <w:t xml:space="preserve"> possibile modificare ciascuna di esse cliccando </w:t>
      </w:r>
      <w:r w:rsidR="00800A71">
        <w:t>s</w:t>
      </w:r>
      <w:r w:rsidR="00F7275A">
        <w:t xml:space="preserve">ul bottone nella prima colonna </w:t>
      </w:r>
      <w:r w:rsidR="00800A71" w:rsidRPr="00800A71">
        <w:rPr>
          <w:i/>
          <w:iCs/>
        </w:rPr>
        <w:t>Integra</w:t>
      </w:r>
      <w:r w:rsidR="00F81C3E" w:rsidRPr="00F81C3E">
        <w:t xml:space="preserve"> oppure inserirne una nuova</w:t>
      </w:r>
      <w:r w:rsidR="00800A71">
        <w:t>.</w:t>
      </w:r>
    </w:p>
    <w:p w14:paraId="3EFFC916" w14:textId="72ABA06D" w:rsidR="003A0265" w:rsidRDefault="008D356D" w:rsidP="003A0265">
      <w:pPr>
        <w:keepNext/>
        <w:spacing w:line="259" w:lineRule="auto"/>
      </w:pPr>
      <w:r>
        <w:rPr>
          <w:noProof/>
        </w:rPr>
        <w:drawing>
          <wp:inline distT="0" distB="0" distL="0" distR="0" wp14:anchorId="3D366012" wp14:editId="3D4D0BCC">
            <wp:extent cx="6120130" cy="3136900"/>
            <wp:effectExtent l="0" t="0" r="0" b="6350"/>
            <wp:docPr id="99" name="Immagine 99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magine 99" descr="Immagine che contiene testo, schermata, software, Carattere&#10;&#10;Descrizione generat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D813" w14:textId="6F30CF28" w:rsidR="009943BD" w:rsidRPr="00EC7327" w:rsidRDefault="003A0265" w:rsidP="003A0265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55</w:t>
      </w:r>
      <w:r>
        <w:rPr>
          <w:noProof/>
        </w:rPr>
        <w:fldChar w:fldCharType="end"/>
      </w:r>
      <w:r>
        <w:t>. Quadro allevamenti con elenco conduzioni.</w:t>
      </w:r>
    </w:p>
    <w:p w14:paraId="76C28642" w14:textId="5FC74292" w:rsidR="005846B7" w:rsidRDefault="005846B7" w:rsidP="00580B28">
      <w:pPr>
        <w:pStyle w:val="Heading3"/>
        <w:numPr>
          <w:ilvl w:val="2"/>
          <w:numId w:val="5"/>
        </w:numPr>
      </w:pPr>
      <w:bookmarkStart w:id="530" w:name="_Toc198801572"/>
      <w:r>
        <w:lastRenderedPageBreak/>
        <w:t>Conduzioni</w:t>
      </w:r>
      <w:bookmarkEnd w:id="530"/>
    </w:p>
    <w:p w14:paraId="322A5412" w14:textId="1980FA57" w:rsidR="00780EF9" w:rsidRDefault="00597B94" w:rsidP="009C29FC">
      <w:r>
        <w:t>Nel caso di modifica s</w:t>
      </w:r>
      <w:r w:rsidR="009C29FC">
        <w:t>i ottiene la pagina seguente precaricata con le proprietà della conduzione</w:t>
      </w:r>
      <w:r>
        <w:t xml:space="preserve">, nel caso di inserimento tutti i campi sono liberi </w:t>
      </w:r>
      <w:r w:rsidR="00E04630">
        <w:t>e compilabili. Le conduzioni inserite possono anche essere eliminate.</w:t>
      </w:r>
    </w:p>
    <w:p w14:paraId="737B8867" w14:textId="2F002A08" w:rsidR="00E04630" w:rsidRDefault="00E04630" w:rsidP="00E04630">
      <w:pPr>
        <w:keepNext/>
        <w:jc w:val="both"/>
      </w:pPr>
    </w:p>
    <w:p w14:paraId="738D13ED" w14:textId="77777777" w:rsidR="00FF4057" w:rsidRDefault="00FF4057" w:rsidP="00FF4057">
      <w:pPr>
        <w:keepNext/>
      </w:pPr>
      <w:r>
        <w:rPr>
          <w:noProof/>
        </w:rPr>
        <w:drawing>
          <wp:inline distT="0" distB="0" distL="0" distR="0" wp14:anchorId="2AD614F6" wp14:editId="08A1ABEB">
            <wp:extent cx="6120130" cy="1723390"/>
            <wp:effectExtent l="0" t="0" r="0" b="0"/>
            <wp:docPr id="100" name="Immagine 100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magine 100" descr="Immagine che contiene testo, linea, Carattere, schermata&#10;&#10;Descrizione generata automaticament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8AFD" w14:textId="0AAE2D0F" w:rsidR="00372DCA" w:rsidRDefault="00FF4057" w:rsidP="00FF4057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56</w:t>
      </w:r>
      <w:r>
        <w:rPr>
          <w:noProof/>
        </w:rPr>
        <w:fldChar w:fldCharType="end"/>
      </w:r>
      <w:r>
        <w:t>. Nel caso</w:t>
      </w:r>
      <w:r w:rsidR="000F7FDF">
        <w:t xml:space="preserve"> di modifica</w:t>
      </w:r>
      <w:r>
        <w:t xml:space="preserve"> della conduzione di un allevamento</w:t>
      </w:r>
      <w:r w:rsidR="006903D9">
        <w:t xml:space="preserve"> </w:t>
      </w:r>
      <w:r>
        <w:t>è disponibile anche il</w:t>
      </w:r>
      <w:r w:rsidR="006903D9">
        <w:t xml:space="preserve"> </w:t>
      </w:r>
      <w:r>
        <w:t>bottone Elimina.</w:t>
      </w:r>
    </w:p>
    <w:p w14:paraId="171B14D3" w14:textId="77777777" w:rsidR="000F7FDF" w:rsidRDefault="00286B54" w:rsidP="000F7FDF">
      <w:pPr>
        <w:keepNext/>
      </w:pPr>
      <w:r>
        <w:rPr>
          <w:noProof/>
        </w:rPr>
        <w:drawing>
          <wp:inline distT="0" distB="0" distL="0" distR="0" wp14:anchorId="706F1F0D" wp14:editId="4548BDDE">
            <wp:extent cx="6120130" cy="1572260"/>
            <wp:effectExtent l="0" t="0" r="0" b="8890"/>
            <wp:docPr id="27" name="Immagine 27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testo, schermata, linea, Carattere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CD18" w14:textId="325824F2" w:rsidR="00286B54" w:rsidRDefault="000F7FDF" w:rsidP="000F7FDF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57</w:t>
      </w:r>
      <w:r>
        <w:rPr>
          <w:noProof/>
        </w:rPr>
        <w:fldChar w:fldCharType="end"/>
      </w:r>
      <w:r>
        <w:t>.</w:t>
      </w:r>
      <w:r w:rsidRPr="00DB7BFC">
        <w:t>Inserimento di una conduzione di un allevamento.</w:t>
      </w:r>
    </w:p>
    <w:p w14:paraId="4B567850" w14:textId="06C914AC" w:rsidR="009943BD" w:rsidRPr="00EC7327" w:rsidRDefault="00FF77E6" w:rsidP="006E6DC9">
      <w:r>
        <w:t xml:space="preserve">Nel caso si selezioni </w:t>
      </w:r>
      <w:r w:rsidRPr="006E6DC9">
        <w:rPr>
          <w:i/>
          <w:iCs/>
        </w:rPr>
        <w:t>Proprietà</w:t>
      </w:r>
      <w:r>
        <w:t xml:space="preserve"> nella casella </w:t>
      </w:r>
      <w:r w:rsidRPr="006E6DC9">
        <w:rPr>
          <w:i/>
          <w:iCs/>
        </w:rPr>
        <w:t>Tipo Possesso Allevamento</w:t>
      </w:r>
      <w:r>
        <w:t xml:space="preserve">, il codice è automaticamente </w:t>
      </w:r>
      <w:r w:rsidR="006E6DC9">
        <w:t>caricato</w:t>
      </w:r>
      <w:r w:rsidR="0010599D">
        <w:t xml:space="preserve"> e</w:t>
      </w:r>
      <w:r w:rsidR="006E6DC9">
        <w:t xml:space="preserve"> </w:t>
      </w:r>
      <w:r w:rsidR="0010599D">
        <w:t>l</w:t>
      </w:r>
      <w:r w:rsidR="006E6DC9">
        <w:t xml:space="preserve">a </w:t>
      </w:r>
      <w:r w:rsidR="006E6DC9" w:rsidRPr="0010599D">
        <w:rPr>
          <w:i/>
          <w:iCs/>
        </w:rPr>
        <w:t>Data Scadenza</w:t>
      </w:r>
      <w:r w:rsidR="006E6DC9">
        <w:t xml:space="preserve"> è obbligatoria</w:t>
      </w:r>
      <w:r w:rsidR="0010599D">
        <w:t xml:space="preserve">. Al termine cliccare sul bottone </w:t>
      </w:r>
      <w:r w:rsidR="0010599D" w:rsidRPr="0010599D">
        <w:rPr>
          <w:i/>
          <w:iCs/>
        </w:rPr>
        <w:t>Salva</w:t>
      </w:r>
      <w:r w:rsidR="0010599D">
        <w:t>,</w:t>
      </w:r>
      <w:r w:rsidR="004F68CB">
        <w:t xml:space="preserve"> oppure per eliminare la conduzione sul bottone </w:t>
      </w:r>
      <w:r w:rsidR="004F68CB" w:rsidRPr="004F68CB">
        <w:rPr>
          <w:i/>
          <w:iCs/>
        </w:rPr>
        <w:t>Elimina</w:t>
      </w:r>
      <w:r w:rsidR="004F68CB">
        <w:t xml:space="preserve">. Per tornare indietro senza salvare cliccare sul bottone </w:t>
      </w:r>
      <w:r w:rsidR="00805881" w:rsidRPr="00805881">
        <w:rPr>
          <w:i/>
          <w:iCs/>
        </w:rPr>
        <w:t>Torna all’allevamento</w:t>
      </w:r>
      <w:r w:rsidR="00805881">
        <w:t>.</w:t>
      </w:r>
    </w:p>
    <w:p w14:paraId="5648F250" w14:textId="775A58C8" w:rsidR="009943BD" w:rsidRPr="00EC7327" w:rsidRDefault="00B26130" w:rsidP="00580B28">
      <w:pPr>
        <w:pStyle w:val="Heading2"/>
        <w:numPr>
          <w:ilvl w:val="1"/>
          <w:numId w:val="5"/>
        </w:numPr>
      </w:pPr>
      <w:bookmarkStart w:id="531" w:name="_Toc198801573"/>
      <w:r>
        <w:t xml:space="preserve">Quadro D3 </w:t>
      </w:r>
      <w:r w:rsidRPr="00B26130">
        <w:t>Macchinari</w:t>
      </w:r>
      <w:bookmarkEnd w:id="531"/>
    </w:p>
    <w:p w14:paraId="2C3C58A2" w14:textId="13BB6045" w:rsidR="00CC03FA" w:rsidRPr="00CC03FA" w:rsidRDefault="00CC03FA" w:rsidP="00CC03FA">
      <w:pPr>
        <w:rPr>
          <w:kern w:val="0"/>
          <w14:ligatures w14:val="none"/>
        </w:rPr>
      </w:pPr>
      <w:r w:rsidRPr="00CC03FA">
        <w:rPr>
          <w:kern w:val="0"/>
          <w14:ligatures w14:val="none"/>
        </w:rPr>
        <w:t xml:space="preserve">Per accedere a tale quadro cliccare sulla voce </w:t>
      </w:r>
      <w:r w:rsidRPr="00CC03FA">
        <w:rPr>
          <w:i/>
          <w:iCs/>
          <w:kern w:val="0"/>
          <w14:ligatures w14:val="none"/>
        </w:rPr>
        <w:t>D</w:t>
      </w:r>
      <w:r>
        <w:rPr>
          <w:i/>
          <w:iCs/>
          <w:kern w:val="0"/>
          <w14:ligatures w14:val="none"/>
        </w:rPr>
        <w:t>3</w:t>
      </w:r>
      <w:r w:rsidRPr="00CC03FA">
        <w:rPr>
          <w:i/>
          <w:iCs/>
          <w:kern w:val="0"/>
          <w14:ligatures w14:val="none"/>
        </w:rPr>
        <w:t xml:space="preserve"> </w:t>
      </w:r>
      <w:r>
        <w:rPr>
          <w:i/>
          <w:iCs/>
          <w:kern w:val="0"/>
          <w14:ligatures w14:val="none"/>
        </w:rPr>
        <w:t>Macchinari</w:t>
      </w:r>
      <w:r w:rsidRPr="00CC03FA">
        <w:rPr>
          <w:kern w:val="0"/>
          <w14:ligatures w14:val="none"/>
        </w:rPr>
        <w:t xml:space="preserve"> nel menu verticale di bottoni.</w:t>
      </w:r>
    </w:p>
    <w:p w14:paraId="4A753A76" w14:textId="50A02F1D" w:rsidR="009943BD" w:rsidRDefault="00B26130">
      <w:pPr>
        <w:spacing w:line="259" w:lineRule="auto"/>
        <w:rPr>
          <w:kern w:val="0"/>
          <w14:ligatures w14:val="none"/>
        </w:rPr>
      </w:pPr>
      <w:r>
        <w:rPr>
          <w:kern w:val="0"/>
          <w14:ligatures w14:val="none"/>
        </w:rPr>
        <w:t>Il quadro D3 contiene i macchinari a disposizione dell’azienda per le sue attività. Sono esposti su di una tabella come nella figura seguente.</w:t>
      </w:r>
    </w:p>
    <w:p w14:paraId="270BF792" w14:textId="5730212F" w:rsidR="00D910BE" w:rsidRDefault="00ED0F5F" w:rsidP="00D910BE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6C75F278" wp14:editId="2F988135">
            <wp:extent cx="6120130" cy="2350135"/>
            <wp:effectExtent l="0" t="0" r="0" b="0"/>
            <wp:docPr id="2" name="Immagine 2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hermata, Carattere, numero&#10;&#10;Descrizione generata automaticament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71C8" w14:textId="7D258EB0" w:rsidR="00B26130" w:rsidRDefault="00D910BE" w:rsidP="00D910BE">
      <w:pPr>
        <w:pStyle w:val="Caption"/>
        <w:jc w:val="center"/>
        <w:rPr>
          <w:rFonts w:ascii="Arial" w:hAnsi="Arial" w:cs="Arial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58</w:t>
      </w:r>
      <w:r>
        <w:rPr>
          <w:noProof/>
        </w:rPr>
        <w:fldChar w:fldCharType="end"/>
      </w:r>
      <w:r>
        <w:t>. Tabella dei macchinari.</w:t>
      </w:r>
    </w:p>
    <w:p w14:paraId="0C6EE470" w14:textId="53E4F22E" w:rsidR="007E1065" w:rsidRDefault="007E1065" w:rsidP="006655BE">
      <w:r>
        <w:t>I macchinari inseriti nella dichiarazione effettuata in camera di Commercio non possono essere modificati né eliminati</w:t>
      </w:r>
      <w:r w:rsidR="00FE0726">
        <w:t xml:space="preserve"> e non hanno il bottone </w:t>
      </w:r>
      <w:r w:rsidR="008A6771" w:rsidRPr="008A6771">
        <w:rPr>
          <w:noProof/>
        </w:rPr>
        <w:drawing>
          <wp:inline distT="0" distB="0" distL="0" distR="0" wp14:anchorId="55F78109" wp14:editId="078A69E7">
            <wp:extent cx="191803" cy="1968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5438" cy="2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771">
        <w:t xml:space="preserve"> </w:t>
      </w:r>
      <w:r w:rsidR="00FE0726">
        <w:t xml:space="preserve">nella prima colonna della tabella </w:t>
      </w:r>
      <w:r w:rsidR="000B73B1" w:rsidRPr="000B73B1">
        <w:rPr>
          <w:i/>
          <w:iCs/>
        </w:rPr>
        <w:t>Modifica / Elimina</w:t>
      </w:r>
      <w:r w:rsidR="000B73B1">
        <w:t xml:space="preserve">. Gli altri aggiunti manualmente possono essere </w:t>
      </w:r>
      <w:r w:rsidR="0083036C">
        <w:t>inseriti,</w:t>
      </w:r>
      <w:r w:rsidR="000B73B1">
        <w:t xml:space="preserve"> modificati</w:t>
      </w:r>
      <w:r w:rsidR="0083036C">
        <w:t xml:space="preserve"> o cancellati. </w:t>
      </w:r>
      <w:r w:rsidR="002A3D9B">
        <w:t>Per questo è disponibile il bottone</w:t>
      </w:r>
      <w:r w:rsidR="0083036C">
        <w:t xml:space="preserve"> </w:t>
      </w:r>
      <w:r w:rsidR="0083036C" w:rsidRPr="0083036C">
        <w:rPr>
          <w:i/>
          <w:iCs/>
        </w:rPr>
        <w:t>Aggiungi Macchinario</w:t>
      </w:r>
      <w:r w:rsidR="002A3D9B" w:rsidRPr="002A3D9B">
        <w:t xml:space="preserve"> nella maschera principale dei macchinari</w:t>
      </w:r>
      <w:r w:rsidR="0083036C">
        <w:t>.</w:t>
      </w:r>
      <w:r w:rsidR="00BA1268">
        <w:t xml:space="preserve"> Cliccando su tale bottone si apre una </w:t>
      </w:r>
      <w:r w:rsidR="00853E2E">
        <w:t xml:space="preserve">seconda </w:t>
      </w:r>
      <w:r w:rsidR="00BA1268">
        <w:t>maschera</w:t>
      </w:r>
      <w:r w:rsidR="00853E2E">
        <w:t xml:space="preserve">. Per l’inserimento i due campi </w:t>
      </w:r>
      <w:r w:rsidR="00853E2E" w:rsidRPr="006A2285">
        <w:rPr>
          <w:i/>
          <w:iCs/>
        </w:rPr>
        <w:t>Macchinario</w:t>
      </w:r>
      <w:r w:rsidR="00853E2E">
        <w:t xml:space="preserve"> e </w:t>
      </w:r>
      <w:r w:rsidR="00853E2E" w:rsidRPr="006A2285">
        <w:rPr>
          <w:i/>
          <w:iCs/>
        </w:rPr>
        <w:t>Quantità</w:t>
      </w:r>
      <w:r w:rsidR="00853E2E">
        <w:t xml:space="preserve"> sono vuoti nel caso di modifica sono precaricati con i valori correnti del macchinario </w:t>
      </w:r>
      <w:r w:rsidR="00AF485F">
        <w:t>scelto in tabella</w:t>
      </w:r>
      <w:r w:rsidR="00853E2E">
        <w:t>.</w:t>
      </w:r>
      <w:r w:rsidR="006A2285">
        <w:t xml:space="preserve"> In quest’ultimo caso è disponibile anche il bottone </w:t>
      </w:r>
      <w:r w:rsidR="006A2285" w:rsidRPr="006A2285">
        <w:rPr>
          <w:i/>
          <w:iCs/>
        </w:rPr>
        <w:t>Elimina</w:t>
      </w:r>
      <w:r w:rsidR="006A2285">
        <w:t>.</w:t>
      </w:r>
    </w:p>
    <w:p w14:paraId="4629FF17" w14:textId="77777777" w:rsidR="009C5431" w:rsidRDefault="009C5431" w:rsidP="009C5431">
      <w:pPr>
        <w:pStyle w:val="NormalWeb"/>
        <w:keepNext/>
        <w:shd w:val="clear" w:color="auto" w:fill="FFFFFF"/>
        <w:spacing w:before="0" w:beforeAutospacing="0" w:after="120" w:afterAutospacing="0"/>
      </w:pPr>
      <w:r w:rsidRPr="009C5431">
        <w:rPr>
          <w:rFonts w:ascii="Arial" w:hAnsi="Arial" w:cs="Arial"/>
          <w:noProof/>
          <w:color w:val="454D56"/>
        </w:rPr>
        <w:drawing>
          <wp:inline distT="0" distB="0" distL="0" distR="0" wp14:anchorId="6547C76E" wp14:editId="37F328EA">
            <wp:extent cx="6120130" cy="1042670"/>
            <wp:effectExtent l="0" t="0" r="0" b="508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2D7C" w14:textId="6A691292" w:rsidR="00C91905" w:rsidRDefault="009C5431" w:rsidP="00C91905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59</w:t>
      </w:r>
      <w:r>
        <w:rPr>
          <w:noProof/>
        </w:rPr>
        <w:fldChar w:fldCharType="end"/>
      </w:r>
      <w:r>
        <w:t>. Modifica o eliminazione di un macchinario.</w:t>
      </w:r>
      <w:bookmarkStart w:id="532" w:name="_Toc164075510"/>
    </w:p>
    <w:p w14:paraId="6CA4DBD0" w14:textId="77777777" w:rsidR="00513402" w:rsidRDefault="00513402" w:rsidP="00513402">
      <w:pPr>
        <w:keepNext/>
        <w:jc w:val="center"/>
      </w:pPr>
      <w:r w:rsidRPr="00513402">
        <w:rPr>
          <w:noProof/>
        </w:rPr>
        <w:drawing>
          <wp:inline distT="0" distB="0" distL="0" distR="0" wp14:anchorId="108B8671" wp14:editId="28C35A63">
            <wp:extent cx="3632200" cy="3459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00493" cy="3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9777" w14:textId="75DBD320" w:rsidR="00513402" w:rsidRPr="00513402" w:rsidRDefault="00513402" w:rsidP="00513402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60</w:t>
      </w:r>
      <w:r>
        <w:rPr>
          <w:noProof/>
        </w:rPr>
        <w:fldChar w:fldCharType="end"/>
      </w:r>
      <w:r>
        <w:t>. Bottoni disponibili in fase di modifica / cancellazione di un macchinario.</w:t>
      </w:r>
    </w:p>
    <w:p w14:paraId="2E911BF7" w14:textId="666BB719" w:rsidR="00C91905" w:rsidRDefault="00C91905" w:rsidP="00580B28">
      <w:pPr>
        <w:pStyle w:val="Heading2"/>
        <w:numPr>
          <w:ilvl w:val="1"/>
          <w:numId w:val="5"/>
        </w:numPr>
      </w:pPr>
      <w:bookmarkStart w:id="533" w:name="_Toc198801574"/>
      <w:r>
        <w:t xml:space="preserve">Quadro E </w:t>
      </w:r>
      <w:r w:rsidR="00753BC0">
        <w:t>–</w:t>
      </w:r>
      <w:r>
        <w:t xml:space="preserve"> </w:t>
      </w:r>
      <w:r w:rsidR="00753BC0">
        <w:t>Dichiarazione Integrativa</w:t>
      </w:r>
      <w:bookmarkEnd w:id="533"/>
    </w:p>
    <w:p w14:paraId="37250325" w14:textId="0095AA65" w:rsidR="00C91905" w:rsidRDefault="0058166C" w:rsidP="006C047D">
      <w:r>
        <w:t xml:space="preserve">Il quadro E </w:t>
      </w:r>
      <w:r w:rsidR="006C047D">
        <w:t xml:space="preserve">permette di </w:t>
      </w:r>
      <w:r w:rsidR="00B33814">
        <w:t>effettuare</w:t>
      </w:r>
      <w:r w:rsidR="006C047D">
        <w:t xml:space="preserve"> dichiarazioni integrative </w:t>
      </w:r>
      <w:r w:rsidR="00B33814">
        <w:t xml:space="preserve">per </w:t>
      </w:r>
      <w:r w:rsidR="006C047D">
        <w:t>la domanda</w:t>
      </w:r>
      <w:r w:rsidR="00D43F9D">
        <w:t>.</w:t>
      </w:r>
      <w:r w:rsidR="00B33814">
        <w:t xml:space="preserve"> Differisce leggermente per la categoria CD E IAP.</w:t>
      </w:r>
    </w:p>
    <w:p w14:paraId="7B865371" w14:textId="753391D1" w:rsidR="00575DE8" w:rsidRDefault="00575DE8" w:rsidP="006C047D">
      <w:r>
        <w:t>Per la catego</w:t>
      </w:r>
      <w:r w:rsidR="00124136">
        <w:t>r</w:t>
      </w:r>
      <w:r>
        <w:t>ia CD è ad esempio</w:t>
      </w:r>
    </w:p>
    <w:p w14:paraId="0840846F" w14:textId="77777777" w:rsidR="00124136" w:rsidRDefault="00124136" w:rsidP="00124136">
      <w:pPr>
        <w:keepNext/>
      </w:pPr>
      <w:r w:rsidRPr="00124136">
        <w:rPr>
          <w:noProof/>
        </w:rPr>
        <w:lastRenderedPageBreak/>
        <w:drawing>
          <wp:inline distT="0" distB="0" distL="0" distR="0" wp14:anchorId="30101059" wp14:editId="5E5025A3">
            <wp:extent cx="6120130" cy="1308735"/>
            <wp:effectExtent l="0" t="0" r="0" b="571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C608" w14:textId="310AA106" w:rsidR="00124136" w:rsidRDefault="00124136" w:rsidP="0012413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61</w:t>
      </w:r>
      <w:r>
        <w:rPr>
          <w:noProof/>
        </w:rPr>
        <w:fldChar w:fldCharType="end"/>
      </w:r>
      <w:r>
        <w:t>. Quadro E - CD.</w:t>
      </w:r>
      <w:r w:rsidR="0089774A">
        <w:t xml:space="preserve"> Tutt</w:t>
      </w:r>
      <w:r w:rsidR="00DC104F">
        <w:t>e</w:t>
      </w:r>
      <w:r w:rsidR="0089774A">
        <w:t xml:space="preserve"> </w:t>
      </w:r>
      <w:r w:rsidR="00DC104F">
        <w:t xml:space="preserve">le opzioni non sono modificabili perché provenienti dalla dichiarazione fatta in </w:t>
      </w:r>
      <w:proofErr w:type="spellStart"/>
      <w:r w:rsidR="001C5DE9">
        <w:t>comUnica</w:t>
      </w:r>
      <w:proofErr w:type="spellEnd"/>
      <w:r w:rsidR="001C5DE9">
        <w:t>.</w:t>
      </w:r>
    </w:p>
    <w:p w14:paraId="59FBD36E" w14:textId="68B35255" w:rsidR="002F1685" w:rsidRDefault="004C4795" w:rsidP="006C047D">
      <w:r>
        <w:t>Nel caso IAP</w:t>
      </w:r>
      <w:r w:rsidR="0016790A">
        <w:t xml:space="preserve"> il quadro è ad esempio.</w:t>
      </w:r>
    </w:p>
    <w:p w14:paraId="4FB8BC64" w14:textId="342D29A7" w:rsidR="0016790A" w:rsidRDefault="00D20876" w:rsidP="0016790A">
      <w:pPr>
        <w:keepNext/>
      </w:pPr>
      <w:r>
        <w:rPr>
          <w:noProof/>
        </w:rPr>
        <w:drawing>
          <wp:inline distT="0" distB="0" distL="0" distR="0" wp14:anchorId="43A3BE3D" wp14:editId="3CE94379">
            <wp:extent cx="6120130" cy="2596515"/>
            <wp:effectExtent l="0" t="0" r="0" b="0"/>
            <wp:docPr id="7" name="Immagine 7" descr="Immagine che contiene testo, software, Sito Web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software, Sito Web, Pagina Web&#10;&#10;Descrizione generata automaticamente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A38F" w14:textId="46F4D90C" w:rsidR="0016790A" w:rsidRDefault="0016790A" w:rsidP="0016790A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62</w:t>
      </w:r>
      <w:r>
        <w:rPr>
          <w:noProof/>
        </w:rPr>
        <w:fldChar w:fldCharType="end"/>
      </w:r>
      <w:r>
        <w:t>. Quadro E - IAP.</w:t>
      </w:r>
      <w:r w:rsidR="001C5DE9">
        <w:t xml:space="preserve"> Solo alcuni campi sono modificabili</w:t>
      </w:r>
      <w:r w:rsidR="003C36D4">
        <w:t>.</w:t>
      </w:r>
    </w:p>
    <w:p w14:paraId="59B8CD49" w14:textId="2A9B16C5" w:rsidR="001671C0" w:rsidRPr="001671C0" w:rsidRDefault="001671C0" w:rsidP="001671C0">
      <w:r>
        <w:t xml:space="preserve">I campi obbligatori sono evidenziati con un asterisco </w:t>
      </w:r>
      <w:r w:rsidRPr="001671C0">
        <w:rPr>
          <w:i/>
          <w:iCs/>
        </w:rPr>
        <w:t>(*)</w:t>
      </w:r>
      <w:r>
        <w:t xml:space="preserve"> nella etichetta.</w:t>
      </w:r>
    </w:p>
    <w:p w14:paraId="508BF824" w14:textId="536D2BA7" w:rsidR="002F1685" w:rsidRDefault="00895AEC" w:rsidP="00580B28">
      <w:pPr>
        <w:pStyle w:val="Heading2"/>
        <w:numPr>
          <w:ilvl w:val="1"/>
          <w:numId w:val="5"/>
        </w:numPr>
      </w:pPr>
      <w:bookmarkStart w:id="534" w:name="_Toc198801575"/>
      <w:r>
        <w:t>Quadro F</w:t>
      </w:r>
      <w:r w:rsidR="00824109">
        <w:t xml:space="preserve"> – Dichiarazioni Opzionali</w:t>
      </w:r>
      <w:r w:rsidR="006D21EB">
        <w:t xml:space="preserve"> ai fini Contributivi</w:t>
      </w:r>
      <w:bookmarkEnd w:id="534"/>
    </w:p>
    <w:p w14:paraId="7CF5C56E" w14:textId="3CA9F048" w:rsidR="00F22FCD" w:rsidRPr="00F22FCD" w:rsidRDefault="00F22FCD" w:rsidP="00F22FCD">
      <w:r>
        <w:t xml:space="preserve">Il quadro F varia </w:t>
      </w:r>
      <w:r w:rsidR="008712A3">
        <w:t xml:space="preserve">tra le categorie CD e IAP, essenzialmente per le diciture che riportano a </w:t>
      </w:r>
      <w:r w:rsidR="00B171DF">
        <w:t>decreti-legge</w:t>
      </w:r>
      <w:r w:rsidR="008712A3">
        <w:t xml:space="preserve"> diversi </w:t>
      </w:r>
      <w:r w:rsidR="00B321A3">
        <w:t>nei diversi casi.</w:t>
      </w:r>
      <w:r w:rsidR="00EE764F">
        <w:t xml:space="preserve"> In entrambi i casi le opzioni non possono essere però modificate</w:t>
      </w:r>
      <w:r w:rsidR="00AC472A">
        <w:t>.</w:t>
      </w:r>
    </w:p>
    <w:p w14:paraId="6F18F889" w14:textId="51781041" w:rsidR="004B5C47" w:rsidRPr="004B5C47" w:rsidRDefault="00B3135C" w:rsidP="00580B28">
      <w:pPr>
        <w:pStyle w:val="Heading3"/>
        <w:numPr>
          <w:ilvl w:val="2"/>
          <w:numId w:val="5"/>
        </w:numPr>
      </w:pPr>
      <w:bookmarkStart w:id="535" w:name="_Toc198801576"/>
      <w:r>
        <w:t xml:space="preserve">Categoria </w:t>
      </w:r>
      <w:r w:rsidR="004B5C47">
        <w:t>CD</w:t>
      </w:r>
      <w:bookmarkEnd w:id="535"/>
    </w:p>
    <w:p w14:paraId="098CBDCF" w14:textId="3AAC8874" w:rsidR="00A766E2" w:rsidRDefault="00A766E2" w:rsidP="00AC234D">
      <w:pPr>
        <w:keepNext/>
      </w:pPr>
      <w:r>
        <w:t>Il quadro F – CD è utile alla compilazione dei dati nel caso si voglia optare per:</w:t>
      </w:r>
    </w:p>
    <w:p w14:paraId="04ACDDCF" w14:textId="77777777" w:rsidR="00E97033" w:rsidRDefault="00E97033" w:rsidP="00580B28">
      <w:pPr>
        <w:pStyle w:val="ListParagraph"/>
        <w:keepNext/>
        <w:numPr>
          <w:ilvl w:val="0"/>
          <w:numId w:val="8"/>
        </w:numPr>
        <w:spacing w:line="252" w:lineRule="auto"/>
      </w:pPr>
      <w:r>
        <w:t>il pagamento della contribuzione alla fascia superiore a quella di appartenenza per qualche componente, per</w:t>
      </w:r>
    </w:p>
    <w:p w14:paraId="76C6015F" w14:textId="77777777" w:rsidR="00E97033" w:rsidRDefault="00E97033" w:rsidP="00580B28">
      <w:pPr>
        <w:pStyle w:val="ListParagraph"/>
        <w:keepNext/>
        <w:numPr>
          <w:ilvl w:val="0"/>
          <w:numId w:val="8"/>
        </w:numPr>
        <w:spacing w:line="252" w:lineRule="auto"/>
      </w:pPr>
      <w:r>
        <w:t>una riduzione dei contributi per lavoratori con più di 65 anni di età titolari di pensione, per</w:t>
      </w:r>
    </w:p>
    <w:p w14:paraId="2A5CCCF2" w14:textId="23C9D56D" w:rsidR="00AD11C7" w:rsidRDefault="00243745" w:rsidP="00AD11C7">
      <w:pPr>
        <w:keepNext/>
      </w:pPr>
      <w:r>
        <w:rPr>
          <w:noProof/>
        </w:rPr>
        <w:drawing>
          <wp:inline distT="0" distB="0" distL="0" distR="0" wp14:anchorId="110D77CA" wp14:editId="42CF81D0">
            <wp:extent cx="6120130" cy="475615"/>
            <wp:effectExtent l="0" t="0" r="0" b="63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C1CA" w14:textId="3082E9D4" w:rsidR="00A766E2" w:rsidRDefault="00AD11C7" w:rsidP="00AD11C7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63</w:t>
      </w:r>
      <w:r>
        <w:rPr>
          <w:noProof/>
        </w:rPr>
        <w:fldChar w:fldCharType="end"/>
      </w:r>
      <w:r>
        <w:rPr>
          <w:kern w:val="0"/>
          <w14:ligatures w14:val="none"/>
        </w:rPr>
        <w:t>. Quadro F CD- Dichiarazioni Opzionali ai fini Contributivi.</w:t>
      </w:r>
    </w:p>
    <w:p w14:paraId="16B6CAD8" w14:textId="77777777" w:rsidR="00331B7E" w:rsidRDefault="00331B7E" w:rsidP="00331B7E">
      <w:pPr>
        <w:pStyle w:val="ListParagraph"/>
        <w:keepNext/>
        <w:spacing w:line="254" w:lineRule="auto"/>
      </w:pPr>
    </w:p>
    <w:p w14:paraId="18412E13" w14:textId="2B14BA7A" w:rsidR="00E75B2F" w:rsidRDefault="00B3135C" w:rsidP="00580B28">
      <w:pPr>
        <w:pStyle w:val="Heading3"/>
        <w:numPr>
          <w:ilvl w:val="2"/>
          <w:numId w:val="5"/>
        </w:numPr>
      </w:pPr>
      <w:bookmarkStart w:id="536" w:name="_Toc198801577"/>
      <w:r>
        <w:t xml:space="preserve">Categoria </w:t>
      </w:r>
      <w:r w:rsidR="004B5C47">
        <w:t>IAP</w:t>
      </w:r>
      <w:bookmarkEnd w:id="536"/>
    </w:p>
    <w:p w14:paraId="5731398D" w14:textId="4761AF3E" w:rsidR="005E1583" w:rsidRDefault="00423BC2" w:rsidP="00AC234D">
      <w:pPr>
        <w:keepNext/>
      </w:pPr>
      <w:r>
        <w:t>Il quadro F</w:t>
      </w:r>
      <w:r w:rsidR="00E337D1">
        <w:t xml:space="preserve"> - IAP</w:t>
      </w:r>
      <w:r>
        <w:t xml:space="preserve"> </w:t>
      </w:r>
      <w:r w:rsidR="00093C99">
        <w:t>è util</w:t>
      </w:r>
      <w:r w:rsidR="00235261">
        <w:t>e</w:t>
      </w:r>
      <w:r w:rsidR="00093C99">
        <w:t xml:space="preserve"> alla compilazione dei dati nel caso si voglia optare</w:t>
      </w:r>
      <w:r w:rsidR="00235261">
        <w:t xml:space="preserve"> per</w:t>
      </w:r>
      <w:r w:rsidR="005E1583">
        <w:t>:</w:t>
      </w:r>
    </w:p>
    <w:p w14:paraId="70DE6ADA" w14:textId="1EDEE2B0" w:rsidR="005E1583" w:rsidRDefault="00235261" w:rsidP="00580B28">
      <w:pPr>
        <w:pStyle w:val="ListParagraph"/>
        <w:keepNext/>
        <w:numPr>
          <w:ilvl w:val="0"/>
          <w:numId w:val="7"/>
        </w:numPr>
      </w:pPr>
      <w:bookmarkStart w:id="537" w:name="OLE_LINK35"/>
      <w:r>
        <w:t>il pagamento della contribuzione</w:t>
      </w:r>
      <w:r w:rsidR="00200986">
        <w:t xml:space="preserve"> alla fascia superiore a quella di appartenenza</w:t>
      </w:r>
      <w:r w:rsidR="00093C99">
        <w:t xml:space="preserve"> per qualche componente</w:t>
      </w:r>
      <w:r w:rsidR="00DF38A7">
        <w:t>, per</w:t>
      </w:r>
    </w:p>
    <w:p w14:paraId="74FFFFF2" w14:textId="77777777" w:rsidR="005166C1" w:rsidRDefault="00DF38A7" w:rsidP="00580B28">
      <w:pPr>
        <w:pStyle w:val="ListParagraph"/>
        <w:keepNext/>
        <w:numPr>
          <w:ilvl w:val="0"/>
          <w:numId w:val="7"/>
        </w:numPr>
      </w:pPr>
      <w:r>
        <w:t>una riduzione dei contributi per lavoratori con più di 65 anni di età</w:t>
      </w:r>
      <w:r w:rsidR="009C32CD">
        <w:t xml:space="preserve"> titolari di pensione.</w:t>
      </w:r>
    </w:p>
    <w:bookmarkEnd w:id="537"/>
    <w:p w14:paraId="070C6DA2" w14:textId="06A14C7D" w:rsidR="0091201B" w:rsidRDefault="00E337D1" w:rsidP="005166C1">
      <w:pPr>
        <w:keepNext/>
      </w:pPr>
      <w:r>
        <w:t xml:space="preserve">L’immagine seguente </w:t>
      </w:r>
      <w:r w:rsidR="00037E36">
        <w:t xml:space="preserve">presenta una tabella con una riga per la prima opzione </w:t>
      </w:r>
      <w:r w:rsidR="0091201B">
        <w:t>(con dati sensibili offuscati).</w:t>
      </w:r>
    </w:p>
    <w:p w14:paraId="23F4315B" w14:textId="77777777" w:rsidR="004B10B0" w:rsidRDefault="004B10B0" w:rsidP="00AC234D">
      <w:pPr>
        <w:keepNext/>
      </w:pPr>
    </w:p>
    <w:p w14:paraId="13553182" w14:textId="16B2116B" w:rsidR="00FD4FF3" w:rsidRDefault="000C7836" w:rsidP="00FD4FF3">
      <w:pPr>
        <w:keepNext/>
      </w:pPr>
      <w:r>
        <w:rPr>
          <w:noProof/>
        </w:rPr>
        <w:drawing>
          <wp:inline distT="0" distB="0" distL="0" distR="0" wp14:anchorId="4852E826" wp14:editId="4D7A2974">
            <wp:extent cx="6120130" cy="128651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6B37" w14:textId="36390CF6" w:rsidR="00FD4FF3" w:rsidRPr="00FD4FF3" w:rsidRDefault="00FD4FF3" w:rsidP="002A2505">
      <w:pPr>
        <w:pStyle w:val="Caption"/>
        <w:jc w:val="center"/>
      </w:pPr>
      <w:bookmarkStart w:id="538" w:name="OLE_LINK3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64</w:t>
      </w:r>
      <w:r>
        <w:rPr>
          <w:noProof/>
        </w:rPr>
        <w:fldChar w:fldCharType="end"/>
      </w:r>
      <w:bookmarkStart w:id="539" w:name="OLE_LINK37"/>
      <w:r>
        <w:t xml:space="preserve">. </w:t>
      </w:r>
      <w:r w:rsidRPr="00CB6224">
        <w:t xml:space="preserve">Quadro F </w:t>
      </w:r>
      <w:r w:rsidR="00A8210C">
        <w:t>IAP</w:t>
      </w:r>
      <w:r w:rsidRPr="00CB6224">
        <w:t>- Dichiarazioni Opzionali ai fini Contributivi.</w:t>
      </w:r>
      <w:bookmarkEnd w:id="538"/>
      <w:bookmarkEnd w:id="539"/>
    </w:p>
    <w:p w14:paraId="01912D17" w14:textId="1D014CAB" w:rsidR="002F1685" w:rsidRDefault="00F06A51" w:rsidP="00DA4147">
      <w:pPr>
        <w:pStyle w:val="Heading2"/>
        <w:numPr>
          <w:ilvl w:val="1"/>
          <w:numId w:val="5"/>
        </w:numPr>
      </w:pPr>
      <w:bookmarkStart w:id="540" w:name="_Toc198801578"/>
      <w:r>
        <w:t>Quadro – Presentazione Domanda</w:t>
      </w:r>
      <w:bookmarkEnd w:id="540"/>
    </w:p>
    <w:p w14:paraId="706A813F" w14:textId="0675E2F4" w:rsidR="004904E3" w:rsidRDefault="004904E3" w:rsidP="004904E3">
      <w:pPr>
        <w:rPr>
          <w:kern w:val="0"/>
          <w14:ligatures w14:val="none"/>
        </w:rPr>
      </w:pPr>
      <w:r>
        <w:rPr>
          <w:kern w:val="0"/>
          <w14:ligatures w14:val="none"/>
        </w:rPr>
        <w:t>È il quadro finale da cui è possibile inviare la domanda.</w:t>
      </w:r>
      <w:r w:rsidR="009306D4">
        <w:rPr>
          <w:kern w:val="0"/>
          <w14:ligatures w14:val="none"/>
        </w:rPr>
        <w:t xml:space="preserve"> </w:t>
      </w:r>
      <w:r w:rsidR="006F1AD3">
        <w:rPr>
          <w:kern w:val="0"/>
          <w14:ligatures w14:val="none"/>
        </w:rPr>
        <w:t>È</w:t>
      </w:r>
      <w:r w:rsidR="009306D4">
        <w:rPr>
          <w:kern w:val="0"/>
          <w14:ligatures w14:val="none"/>
        </w:rPr>
        <w:t xml:space="preserve"> diviso in </w:t>
      </w:r>
      <w:r w:rsidR="00F625C6">
        <w:rPr>
          <w:kern w:val="0"/>
          <w14:ligatures w14:val="none"/>
        </w:rPr>
        <w:t>quattro</w:t>
      </w:r>
      <w:r w:rsidR="009306D4">
        <w:rPr>
          <w:kern w:val="0"/>
          <w14:ligatures w14:val="none"/>
        </w:rPr>
        <w:t xml:space="preserve"> sezioni. La prima per permettere di allegare documenti alla domanda</w:t>
      </w:r>
      <w:r w:rsidR="00F625C6">
        <w:rPr>
          <w:kern w:val="0"/>
          <w14:ligatures w14:val="none"/>
        </w:rPr>
        <w:t xml:space="preserve"> esclusivamente</w:t>
      </w:r>
      <w:r w:rsidR="009306D4">
        <w:rPr>
          <w:kern w:val="0"/>
          <w14:ligatures w14:val="none"/>
        </w:rPr>
        <w:t xml:space="preserve"> in formato PDF</w:t>
      </w:r>
      <w:r w:rsidR="00F625C6">
        <w:rPr>
          <w:kern w:val="0"/>
          <w14:ligatures w14:val="none"/>
        </w:rPr>
        <w:t>. Limitare le dimensioni dei documenti a pochi MB</w:t>
      </w:r>
      <w:r w:rsidR="00742C6C">
        <w:rPr>
          <w:kern w:val="0"/>
          <w14:ligatures w14:val="none"/>
        </w:rPr>
        <w:t xml:space="preserve">. Dopo essere allegati è possibile </w:t>
      </w:r>
      <w:r w:rsidR="00586752">
        <w:rPr>
          <w:kern w:val="0"/>
          <w14:ligatures w14:val="none"/>
        </w:rPr>
        <w:t xml:space="preserve">visualizzarli col bottone </w:t>
      </w:r>
      <w:r w:rsidR="00586752" w:rsidRPr="00586752">
        <w:rPr>
          <w:noProof/>
          <w:kern w:val="0"/>
          <w14:ligatures w14:val="none"/>
        </w:rPr>
        <w:drawing>
          <wp:inline distT="0" distB="0" distL="0" distR="0" wp14:anchorId="28687900" wp14:editId="1F54F5BA">
            <wp:extent cx="184150" cy="200891"/>
            <wp:effectExtent l="0" t="0" r="635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6411" cy="2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752">
        <w:rPr>
          <w:kern w:val="0"/>
          <w14:ligatures w14:val="none"/>
        </w:rPr>
        <w:t xml:space="preserve"> nella </w:t>
      </w:r>
      <w:proofErr w:type="gramStart"/>
      <w:r w:rsidR="00586752">
        <w:rPr>
          <w:kern w:val="0"/>
          <w14:ligatures w14:val="none"/>
        </w:rPr>
        <w:t>colonna</w:t>
      </w:r>
      <w:proofErr w:type="gramEnd"/>
      <w:r w:rsidR="00586752">
        <w:rPr>
          <w:kern w:val="0"/>
          <w14:ligatures w14:val="none"/>
        </w:rPr>
        <w:t xml:space="preserve"> </w:t>
      </w:r>
      <w:r w:rsidR="00586752" w:rsidRPr="006913D8">
        <w:rPr>
          <w:i/>
          <w:iCs/>
          <w:kern w:val="0"/>
          <w14:ligatures w14:val="none"/>
        </w:rPr>
        <w:t>Visualizza</w:t>
      </w:r>
      <w:r w:rsidR="00586752">
        <w:rPr>
          <w:kern w:val="0"/>
          <w14:ligatures w14:val="none"/>
        </w:rPr>
        <w:t xml:space="preserve"> o eliminarli col bottone </w:t>
      </w:r>
      <w:r w:rsidR="00050EAF" w:rsidRPr="00050EAF">
        <w:rPr>
          <w:noProof/>
          <w:kern w:val="0"/>
          <w14:ligatures w14:val="none"/>
        </w:rPr>
        <w:drawing>
          <wp:inline distT="0" distB="0" distL="0" distR="0" wp14:anchorId="0ADB798F" wp14:editId="6E36E909">
            <wp:extent cx="215900" cy="205106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8195" cy="20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EAF">
        <w:rPr>
          <w:kern w:val="0"/>
          <w14:ligatures w14:val="none"/>
        </w:rPr>
        <w:t xml:space="preserve"> nella colonna </w:t>
      </w:r>
      <w:r w:rsidR="00050EAF" w:rsidRPr="00460517">
        <w:rPr>
          <w:i/>
          <w:iCs/>
          <w:kern w:val="0"/>
          <w14:ligatures w14:val="none"/>
        </w:rPr>
        <w:t>Elimina</w:t>
      </w:r>
      <w:r w:rsidR="00050EAF">
        <w:rPr>
          <w:kern w:val="0"/>
          <w14:ligatures w14:val="none"/>
        </w:rPr>
        <w:t>.</w:t>
      </w:r>
    </w:p>
    <w:p w14:paraId="44F45F0D" w14:textId="77777777" w:rsidR="006F1AD3" w:rsidRDefault="006F1AD3" w:rsidP="006F1AD3">
      <w:pPr>
        <w:keepNext/>
      </w:pPr>
      <w:r>
        <w:rPr>
          <w:noProof/>
          <w:kern w:val="0"/>
        </w:rPr>
        <w:drawing>
          <wp:inline distT="0" distB="0" distL="0" distR="0" wp14:anchorId="68C0C9A9" wp14:editId="46F7E853">
            <wp:extent cx="6120130" cy="13747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F512" w14:textId="1DE19711" w:rsidR="009306D4" w:rsidRDefault="006F1AD3" w:rsidP="006F1AD3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65</w:t>
      </w:r>
      <w:r>
        <w:rPr>
          <w:noProof/>
        </w:rPr>
        <w:fldChar w:fldCharType="end"/>
      </w:r>
      <w:r>
        <w:t>. È possibile allegare documenti alla domanda prima dell’invio.</w:t>
      </w:r>
    </w:p>
    <w:p w14:paraId="04B0F3FD" w14:textId="571397FE" w:rsidR="00050EAF" w:rsidRDefault="00050EAF" w:rsidP="00050EAF">
      <w:r>
        <w:t xml:space="preserve">La seconda sezione </w:t>
      </w:r>
      <w:r w:rsidR="0050332E">
        <w:t>è un campo libero</w:t>
      </w:r>
      <w:r w:rsidR="00876DEF">
        <w:t xml:space="preserve"> e opzionale</w:t>
      </w:r>
      <w:r w:rsidR="0050332E">
        <w:t xml:space="preserve"> in cui è possibile fare ulteriori dichiarazioni </w:t>
      </w:r>
      <w:r w:rsidR="003D1BFD">
        <w:t>utili per la lavorazione della domanda stessa.</w:t>
      </w:r>
      <w:r w:rsidR="00CC4345">
        <w:t xml:space="preserve"> Il limite massimo di caratteri del campo è 4000.</w:t>
      </w:r>
    </w:p>
    <w:p w14:paraId="566C288B" w14:textId="77777777" w:rsidR="00876DEF" w:rsidRDefault="003D1BFD" w:rsidP="00876DEF">
      <w:pPr>
        <w:keepNext/>
      </w:pPr>
      <w:r w:rsidRPr="003D1BFD">
        <w:rPr>
          <w:noProof/>
        </w:rPr>
        <w:drawing>
          <wp:inline distT="0" distB="0" distL="0" distR="0" wp14:anchorId="0288DFA9" wp14:editId="1E3DD38A">
            <wp:extent cx="6120130" cy="65278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83DE" w14:textId="3A30397D" w:rsidR="003D1BFD" w:rsidRDefault="00876DEF" w:rsidP="009B7B2F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66</w:t>
      </w:r>
      <w:r>
        <w:rPr>
          <w:noProof/>
        </w:rPr>
        <w:fldChar w:fldCharType="end"/>
      </w:r>
      <w:r>
        <w:t>. Campo per ulteriori dichiarazioni.</w:t>
      </w:r>
    </w:p>
    <w:p w14:paraId="69595059" w14:textId="3D6E071E" w:rsidR="001D484A" w:rsidRDefault="001D484A" w:rsidP="001D484A">
      <w:r>
        <w:t>La terza sezione è l’informativa sul trattamento dei dati personali. Deve essere accettata per poter inviare la domanda</w:t>
      </w:r>
      <w:r w:rsidR="00B21A95">
        <w:t xml:space="preserve"> ponendo un segno di spunta nella opzione </w:t>
      </w:r>
      <w:r w:rsidR="00B21A95" w:rsidRPr="00B21A95">
        <w:rPr>
          <w:i/>
          <w:iCs/>
        </w:rPr>
        <w:t>Accettazione Informativa trattamento dati</w:t>
      </w:r>
      <w:r w:rsidR="00B21A95">
        <w:t>.</w:t>
      </w:r>
    </w:p>
    <w:p w14:paraId="784CFE5E" w14:textId="77777777" w:rsidR="00B21A95" w:rsidRDefault="00B21A95" w:rsidP="00B21A95">
      <w:pPr>
        <w:keepNext/>
      </w:pPr>
      <w:r w:rsidRPr="00B21A95">
        <w:rPr>
          <w:noProof/>
        </w:rPr>
        <w:lastRenderedPageBreak/>
        <w:drawing>
          <wp:inline distT="0" distB="0" distL="0" distR="0" wp14:anchorId="47C82A6D" wp14:editId="599D7A11">
            <wp:extent cx="6120130" cy="253746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A012" w14:textId="5F019362" w:rsidR="00B21A95" w:rsidRDefault="00B21A95" w:rsidP="00B21A95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67</w:t>
      </w:r>
      <w:r>
        <w:rPr>
          <w:noProof/>
        </w:rPr>
        <w:fldChar w:fldCharType="end"/>
      </w:r>
      <w:r>
        <w:t>. Informativa trattamento dati personali.</w:t>
      </w:r>
    </w:p>
    <w:p w14:paraId="4F417B23" w14:textId="3FFC47A2" w:rsidR="00B21A95" w:rsidRDefault="00AE783B" w:rsidP="00B21A95">
      <w:r>
        <w:t>La quarta sezione è rappresentata dai bottoni di navigazione disponibili.</w:t>
      </w:r>
    </w:p>
    <w:p w14:paraId="1CD6C995" w14:textId="77777777" w:rsidR="00AE783B" w:rsidRDefault="00AE783B" w:rsidP="00AE783B">
      <w:pPr>
        <w:keepNext/>
      </w:pPr>
      <w:r w:rsidRPr="00AE783B">
        <w:rPr>
          <w:noProof/>
        </w:rPr>
        <w:drawing>
          <wp:inline distT="0" distB="0" distL="0" distR="0" wp14:anchorId="3F1E32A5" wp14:editId="1BD3A5E9">
            <wp:extent cx="6120130" cy="277495"/>
            <wp:effectExtent l="0" t="0" r="0" b="82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1118" w14:textId="45FBB855" w:rsidR="00AE783B" w:rsidRDefault="00AE783B" w:rsidP="00AE783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68</w:t>
      </w:r>
      <w:r>
        <w:rPr>
          <w:noProof/>
        </w:rPr>
        <w:fldChar w:fldCharType="end"/>
      </w:r>
      <w:r>
        <w:t>. Opzioni disponibili per la navigazione.</w:t>
      </w:r>
    </w:p>
    <w:p w14:paraId="3267A3A1" w14:textId="53ACA958" w:rsidR="00AE783B" w:rsidRDefault="00AE783B" w:rsidP="00AE783B">
      <w:r>
        <w:t xml:space="preserve">Oltre ai bottoni </w:t>
      </w:r>
      <w:r w:rsidRPr="00F9155B">
        <w:rPr>
          <w:i/>
          <w:iCs/>
        </w:rPr>
        <w:t>Home Page</w:t>
      </w:r>
      <w:r>
        <w:t xml:space="preserve"> e </w:t>
      </w:r>
      <w:r w:rsidRPr="00F9155B">
        <w:rPr>
          <w:i/>
          <w:iCs/>
        </w:rPr>
        <w:t>Torna alla dashboard</w:t>
      </w:r>
      <w:r w:rsidR="00F9155B">
        <w:t xml:space="preserve"> vi sono altri due bottoni. Il bottone Visualizz</w:t>
      </w:r>
      <w:r w:rsidR="00C851D9">
        <w:t>a</w:t>
      </w:r>
      <w:r w:rsidR="00F9155B">
        <w:t xml:space="preserve"> Integrazione domanda permette di visualizzare in formato PDF la domanda che si è in procinto di inviare</w:t>
      </w:r>
      <w:r w:rsidR="00C851D9">
        <w:t xml:space="preserve"> con tutti i quadri compilati. Ogni pagina è etichettata con la scritta </w:t>
      </w:r>
      <w:r w:rsidR="00C851D9" w:rsidRPr="00C851D9">
        <w:rPr>
          <w:i/>
          <w:iCs/>
        </w:rPr>
        <w:t>bozza</w:t>
      </w:r>
      <w:r w:rsidR="00C851D9">
        <w:rPr>
          <w:i/>
          <w:iCs/>
        </w:rPr>
        <w:t xml:space="preserve"> </w:t>
      </w:r>
      <w:r w:rsidR="00C851D9">
        <w:t xml:space="preserve">ad indicare che essa ancora non è stata inviata. </w:t>
      </w:r>
      <w:r w:rsidR="00C851D9" w:rsidRPr="00B0367B">
        <w:rPr>
          <w:b/>
          <w:bCs/>
        </w:rPr>
        <w:t xml:space="preserve">Il bottone </w:t>
      </w:r>
      <w:r w:rsidR="00C851D9" w:rsidRPr="00B0367B">
        <w:rPr>
          <w:b/>
          <w:bCs/>
          <w:i/>
          <w:iCs/>
        </w:rPr>
        <w:t xml:space="preserve">Presenta integrazione domanda </w:t>
      </w:r>
      <w:r w:rsidR="00C851D9" w:rsidRPr="00B0367B">
        <w:rPr>
          <w:b/>
          <w:bCs/>
        </w:rPr>
        <w:t>permette l’invio della domanda definitivamente.</w:t>
      </w:r>
      <w:r w:rsidR="00EB5228" w:rsidRPr="00EB5228">
        <w:t xml:space="preserve"> </w:t>
      </w:r>
      <w:r w:rsidR="00C033CB" w:rsidRPr="00EB5228">
        <w:t>È</w:t>
      </w:r>
      <w:r w:rsidR="00EB5228">
        <w:t xml:space="preserve"> abilitato solo dopo aver accettato l’informativa sul trattamento die dati personali.</w:t>
      </w:r>
      <w:r w:rsidR="00E52979">
        <w:t xml:space="preserve"> Dopo il click su tale bottone compare una richiesta di conferma</w:t>
      </w:r>
    </w:p>
    <w:p w14:paraId="43169262" w14:textId="77777777" w:rsidR="00E52979" w:rsidRDefault="00E52979" w:rsidP="00E52979">
      <w:pPr>
        <w:keepNext/>
        <w:jc w:val="center"/>
      </w:pPr>
      <w:r w:rsidRPr="00E52979">
        <w:rPr>
          <w:noProof/>
        </w:rPr>
        <w:drawing>
          <wp:inline distT="0" distB="0" distL="0" distR="0" wp14:anchorId="5DC43694" wp14:editId="46D96B66">
            <wp:extent cx="2895600" cy="1743429"/>
            <wp:effectExtent l="0" t="0" r="0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08275" cy="17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6DB3" w14:textId="690DB160" w:rsidR="00E52979" w:rsidRDefault="00E52979" w:rsidP="00E52979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69</w:t>
      </w:r>
      <w:r>
        <w:rPr>
          <w:noProof/>
        </w:rPr>
        <w:fldChar w:fldCharType="end"/>
      </w:r>
      <w:r>
        <w:t>. Richiesta di conferma all'invio della domanda.</w:t>
      </w:r>
    </w:p>
    <w:p w14:paraId="701B2ABA" w14:textId="77777777" w:rsidR="002C6F59" w:rsidRDefault="002C6F59" w:rsidP="002C6F59">
      <w:pPr>
        <w:keepNext/>
      </w:pPr>
      <w:r>
        <w:rPr>
          <w:noProof/>
        </w:rPr>
        <w:lastRenderedPageBreak/>
        <w:drawing>
          <wp:inline distT="0" distB="0" distL="0" distR="0" wp14:anchorId="1129FB6E" wp14:editId="7370BC62">
            <wp:extent cx="6120130" cy="1631950"/>
            <wp:effectExtent l="0" t="0" r="0" b="6350"/>
            <wp:docPr id="34" name="Immagine 34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 descr="Immagine che contiene testo, schermata, Carattere&#10;&#10;Descrizione generata automaticament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1FFD" w14:textId="6C9DEECF" w:rsidR="002C6F59" w:rsidRDefault="002C6F59" w:rsidP="002C6F59">
      <w:pPr>
        <w:pStyle w:val="Caption"/>
        <w:jc w:val="center"/>
        <w:rPr>
          <w:noProof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70</w:t>
      </w:r>
      <w:r>
        <w:rPr>
          <w:noProof/>
        </w:rPr>
        <w:fldChar w:fldCharType="end"/>
      </w:r>
      <w:r>
        <w:t>. Maschera</w:t>
      </w:r>
      <w:r>
        <w:rPr>
          <w:noProof/>
        </w:rPr>
        <w:t xml:space="preserve"> dopo invio della domanda. E' presente il numero di protocollo assegnato.</w:t>
      </w:r>
    </w:p>
    <w:p w14:paraId="1D7D0F92" w14:textId="09FC4336" w:rsidR="00062ED2" w:rsidRPr="00062ED2" w:rsidRDefault="00062ED2" w:rsidP="00062ED2">
      <w:r>
        <w:t xml:space="preserve">Il bottone Lasciaci la tua opinione apre il sondaggio </w:t>
      </w:r>
      <w:r w:rsidR="009073EB">
        <w:t xml:space="preserve">descritto inizialmente nel </w:t>
      </w:r>
      <w:r w:rsidR="00EE0268">
        <w:t>§</w:t>
      </w:r>
      <w:r w:rsidR="009073EB">
        <w:t xml:space="preserve"> </w:t>
      </w:r>
      <w:r w:rsidR="00737C97">
        <w:t>2</w:t>
      </w:r>
      <w:r w:rsidR="009073EB">
        <w:t xml:space="preserve">. Il bottone </w:t>
      </w:r>
      <w:r w:rsidR="009073EB" w:rsidRPr="001F66ED">
        <w:rPr>
          <w:i/>
          <w:iCs/>
        </w:rPr>
        <w:t>Stampa ricevuta</w:t>
      </w:r>
      <w:r w:rsidR="009073EB">
        <w:t xml:space="preserve"> permette di effettuare il download della domanda in formato PDF. In questo caso le pagine non sono più marchiate con la scritta bozza</w:t>
      </w:r>
      <w:r w:rsidR="00580B28">
        <w:t xml:space="preserve"> in quanto trattasi di documento ufficiale</w:t>
      </w:r>
      <w:r w:rsidR="009073EB">
        <w:t>.</w:t>
      </w:r>
    </w:p>
    <w:p w14:paraId="24469211" w14:textId="78B91529" w:rsidR="00780A60" w:rsidRDefault="00780A60" w:rsidP="00580B28">
      <w:pPr>
        <w:pStyle w:val="Heading1"/>
        <w:numPr>
          <w:ilvl w:val="0"/>
          <w:numId w:val="5"/>
        </w:numPr>
      </w:pPr>
      <w:bookmarkStart w:id="541" w:name="_Toc198801579"/>
      <w:r>
        <w:t>Consultazione delle domande</w:t>
      </w:r>
      <w:bookmarkEnd w:id="541"/>
    </w:p>
    <w:p w14:paraId="7C94F048" w14:textId="4533E479" w:rsidR="00691227" w:rsidRPr="006B1761" w:rsidRDefault="00691227" w:rsidP="00691227">
      <w:r>
        <w:t xml:space="preserve">Nel caso si scelga il bottone </w:t>
      </w:r>
      <w:r w:rsidRPr="00DA0F62">
        <w:rPr>
          <w:i/>
          <w:iCs/>
        </w:rPr>
        <w:t xml:space="preserve">Consultazione </w:t>
      </w:r>
      <w:r w:rsidR="00DA0F62" w:rsidRPr="00DA0F62">
        <w:rPr>
          <w:i/>
          <w:iCs/>
        </w:rPr>
        <w:t>Domande</w:t>
      </w:r>
      <w:r w:rsidR="00DA0F62">
        <w:t xml:space="preserve"> nella </w:t>
      </w:r>
      <w:r w:rsidR="00DA0F62" w:rsidRPr="00DA0F62">
        <w:rPr>
          <w:i/>
          <w:iCs/>
        </w:rPr>
        <w:t>Home Page</w:t>
      </w:r>
      <w:r w:rsidR="00DA0F62">
        <w:rPr>
          <w:i/>
          <w:iCs/>
        </w:rPr>
        <w:t xml:space="preserve"> </w:t>
      </w:r>
      <w:bookmarkStart w:id="542" w:name="OLE_LINK34"/>
      <w:r w:rsidR="002D00A8" w:rsidRPr="002D00A8">
        <w:t>(</w:t>
      </w:r>
      <w:r w:rsidR="002D00A8">
        <w:t>§</w:t>
      </w:r>
      <w:r w:rsidR="00DA0F62">
        <w:t xml:space="preserve"> </w:t>
      </w:r>
      <w:r w:rsidR="00DD1781">
        <w:t>1.3</w:t>
      </w:r>
      <w:r w:rsidR="002D00A8">
        <w:t>)</w:t>
      </w:r>
      <w:r w:rsidR="00DD1781">
        <w:t xml:space="preserve"> </w:t>
      </w:r>
      <w:bookmarkEnd w:id="542"/>
      <w:r w:rsidR="00DD1781">
        <w:t xml:space="preserve">il sistema visualizza una dashboard simile a quella </w:t>
      </w:r>
      <w:r w:rsidR="00736BEC">
        <w:t>presentata precedentemente</w:t>
      </w:r>
      <w:r w:rsidR="00790740">
        <w:t xml:space="preserve"> </w:t>
      </w:r>
      <w:r w:rsidR="00790740">
        <w:rPr>
          <w:kern w:val="0"/>
          <w14:ligatures w14:val="none"/>
        </w:rPr>
        <w:t>(§ 2)</w:t>
      </w:r>
      <w:r w:rsidR="00736BEC">
        <w:t>. Alcune colonne della tabella delle domande in elenco sono diverse</w:t>
      </w:r>
      <w:r w:rsidR="00433ECB">
        <w:t xml:space="preserve">. </w:t>
      </w:r>
      <w:r w:rsidR="005C4EB2">
        <w:t>La prima,</w:t>
      </w:r>
      <w:r w:rsidR="00433ECB">
        <w:t xml:space="preserve"> </w:t>
      </w:r>
      <w:r w:rsidR="00433ECB" w:rsidRPr="00433ECB">
        <w:rPr>
          <w:i/>
          <w:iCs/>
        </w:rPr>
        <w:t>Numero Protocollo</w:t>
      </w:r>
      <w:r w:rsidR="005C4EB2">
        <w:rPr>
          <w:i/>
          <w:iCs/>
        </w:rPr>
        <w:t xml:space="preserve"> </w:t>
      </w:r>
      <w:r w:rsidR="005C4EB2" w:rsidRPr="005C4EB2">
        <w:t>indica il protocollo</w:t>
      </w:r>
      <w:r w:rsidR="002D00A8">
        <w:rPr>
          <w:i/>
          <w:iCs/>
        </w:rPr>
        <w:t xml:space="preserve"> </w:t>
      </w:r>
      <w:r w:rsidR="002D00A8">
        <w:t>associato alla domanda presentata.</w:t>
      </w:r>
      <w:r w:rsidR="006B1761">
        <w:t xml:space="preserve"> La colonna </w:t>
      </w:r>
      <w:r w:rsidR="006B1761" w:rsidRPr="006B1761">
        <w:rPr>
          <w:i/>
          <w:iCs/>
        </w:rPr>
        <w:t>Ricevuta domanda</w:t>
      </w:r>
      <w:r w:rsidR="006B1761">
        <w:t xml:space="preserve"> </w:t>
      </w:r>
      <w:r w:rsidR="004E6DC8">
        <w:t xml:space="preserve">permette di effettuare il download della ricevuta della domanda presentata. </w:t>
      </w:r>
    </w:p>
    <w:p w14:paraId="203DD586" w14:textId="77777777" w:rsidR="00481165" w:rsidRDefault="00481165" w:rsidP="00481165">
      <w:pPr>
        <w:keepNext/>
      </w:pPr>
      <w:r>
        <w:rPr>
          <w:noProof/>
        </w:rPr>
        <w:drawing>
          <wp:inline distT="0" distB="0" distL="0" distR="0" wp14:anchorId="785FA89E" wp14:editId="15798F07">
            <wp:extent cx="6120130" cy="833755"/>
            <wp:effectExtent l="0" t="0" r="0" b="444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1162" w14:textId="3A48CDE8" w:rsidR="00FF07CC" w:rsidRDefault="00481165" w:rsidP="00481165">
      <w:pPr>
        <w:pStyle w:val="Caption"/>
        <w:jc w:val="center"/>
        <w:rPr>
          <w:noProof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71</w:t>
      </w:r>
      <w:r>
        <w:rPr>
          <w:noProof/>
        </w:rPr>
        <w:fldChar w:fldCharType="end"/>
      </w:r>
      <w:r>
        <w:t>. Dashboard in caso di consultazione</w:t>
      </w:r>
      <w:r>
        <w:rPr>
          <w:noProof/>
        </w:rPr>
        <w:t>.</w:t>
      </w:r>
    </w:p>
    <w:p w14:paraId="727E232A" w14:textId="0BB11355" w:rsidR="007A2F61" w:rsidRDefault="00BD51C9" w:rsidP="007A2F61">
      <w:pPr>
        <w:rPr>
          <w:i/>
          <w:iCs/>
        </w:rPr>
      </w:pPr>
      <w:r>
        <w:t xml:space="preserve">Cliccando sul bottone </w:t>
      </w:r>
      <w:r w:rsidR="00BC1525" w:rsidRPr="00BC1525">
        <w:rPr>
          <w:noProof/>
        </w:rPr>
        <w:drawing>
          <wp:inline distT="0" distB="0" distL="0" distR="0" wp14:anchorId="5940DD21" wp14:editId="1935E65C">
            <wp:extent cx="457200" cy="140677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6218" cy="1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525">
        <w:t xml:space="preserve"> </w:t>
      </w:r>
      <w:r w:rsidR="00596F07">
        <w:t xml:space="preserve">nella colonna </w:t>
      </w:r>
      <w:r w:rsidR="00596F07" w:rsidRPr="00596F07">
        <w:rPr>
          <w:i/>
          <w:iCs/>
        </w:rPr>
        <w:t>Azioni</w:t>
      </w:r>
      <w:r w:rsidR="00596F07">
        <w:t xml:space="preserve"> si accede ai quadri descritti nel §3</w:t>
      </w:r>
      <w:r w:rsidR="00DA3CA3">
        <w:t xml:space="preserve">. In questo caso però tutti i </w:t>
      </w:r>
      <w:r w:rsidR="004D0AF9">
        <w:t>campi sono</w:t>
      </w:r>
      <w:r w:rsidR="00DA3CA3">
        <w:t xml:space="preserve"> non editabili ed inoltre non sono presenti i </w:t>
      </w:r>
      <w:r w:rsidR="00663CF8">
        <w:t xml:space="preserve">bottoni di salvataggio, modifica o di eliminazione. Non compaiono inoltre i quadri </w:t>
      </w:r>
      <w:r w:rsidR="004D0AF9" w:rsidRPr="004D0AF9">
        <w:rPr>
          <w:i/>
          <w:iCs/>
        </w:rPr>
        <w:t>Riepilogo Integrazione domanda</w:t>
      </w:r>
      <w:r w:rsidR="004D0AF9">
        <w:rPr>
          <w:i/>
          <w:iCs/>
        </w:rPr>
        <w:t xml:space="preserve"> </w:t>
      </w:r>
      <w:r w:rsidR="004D0AF9" w:rsidRPr="004D0AF9">
        <w:t>e</w:t>
      </w:r>
      <w:r w:rsidR="004D0AF9">
        <w:rPr>
          <w:i/>
          <w:iCs/>
        </w:rPr>
        <w:t xml:space="preserve"> Presentazione domanda.</w:t>
      </w:r>
      <w:r w:rsidR="00475A54">
        <w:rPr>
          <w:i/>
          <w:iCs/>
        </w:rPr>
        <w:t xml:space="preserve"> </w:t>
      </w:r>
    </w:p>
    <w:p w14:paraId="47C91BF9" w14:textId="77777777" w:rsidR="00913940" w:rsidRPr="00913940" w:rsidRDefault="00913940" w:rsidP="00913940">
      <w:pPr>
        <w:pStyle w:val="ListParagraph"/>
        <w:keepNext/>
        <w:keepLines/>
        <w:numPr>
          <w:ilvl w:val="0"/>
          <w:numId w:val="1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543" w:name="_Toc165375782"/>
      <w:bookmarkStart w:id="544" w:name="_Toc165375889"/>
      <w:bookmarkStart w:id="545" w:name="_Toc165543438"/>
      <w:bookmarkStart w:id="546" w:name="_Toc165543551"/>
      <w:bookmarkStart w:id="547" w:name="_Toc165543664"/>
      <w:bookmarkStart w:id="548" w:name="_Toc165543783"/>
      <w:bookmarkStart w:id="549" w:name="_Toc165543890"/>
      <w:bookmarkStart w:id="550" w:name="_Toc165543997"/>
      <w:bookmarkStart w:id="551" w:name="_Toc165544104"/>
      <w:bookmarkStart w:id="552" w:name="_Toc165549358"/>
      <w:bookmarkStart w:id="553" w:name="_Toc198634382"/>
      <w:bookmarkStart w:id="554" w:name="_Toc198634749"/>
      <w:bookmarkStart w:id="555" w:name="_Toc198800636"/>
      <w:bookmarkStart w:id="556" w:name="_Toc198800747"/>
      <w:bookmarkStart w:id="557" w:name="_Toc198801580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</w:p>
    <w:p w14:paraId="6976C960" w14:textId="77777777" w:rsidR="00913940" w:rsidRPr="00913940" w:rsidRDefault="00913940" w:rsidP="00913940">
      <w:pPr>
        <w:pStyle w:val="ListParagraph"/>
        <w:keepNext/>
        <w:keepLines/>
        <w:numPr>
          <w:ilvl w:val="0"/>
          <w:numId w:val="1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558" w:name="_Toc165375783"/>
      <w:bookmarkStart w:id="559" w:name="_Toc165375890"/>
      <w:bookmarkStart w:id="560" w:name="_Toc165543439"/>
      <w:bookmarkStart w:id="561" w:name="_Toc165543552"/>
      <w:bookmarkStart w:id="562" w:name="_Toc165543665"/>
      <w:bookmarkStart w:id="563" w:name="_Toc165543784"/>
      <w:bookmarkStart w:id="564" w:name="_Toc165543891"/>
      <w:bookmarkStart w:id="565" w:name="_Toc165543998"/>
      <w:bookmarkStart w:id="566" w:name="_Toc165544105"/>
      <w:bookmarkStart w:id="567" w:name="_Toc165549359"/>
      <w:bookmarkStart w:id="568" w:name="_Toc198634383"/>
      <w:bookmarkStart w:id="569" w:name="_Toc198634750"/>
      <w:bookmarkStart w:id="570" w:name="_Toc198800637"/>
      <w:bookmarkStart w:id="571" w:name="_Toc198800748"/>
      <w:bookmarkStart w:id="572" w:name="_Toc198801581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</w:p>
    <w:p w14:paraId="77F9AB80" w14:textId="77777777" w:rsidR="00913940" w:rsidRPr="00913940" w:rsidRDefault="00913940" w:rsidP="00913940">
      <w:pPr>
        <w:pStyle w:val="ListParagraph"/>
        <w:keepNext/>
        <w:keepLines/>
        <w:numPr>
          <w:ilvl w:val="0"/>
          <w:numId w:val="1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573" w:name="_Toc165375784"/>
      <w:bookmarkStart w:id="574" w:name="_Toc165375891"/>
      <w:bookmarkStart w:id="575" w:name="_Toc165543440"/>
      <w:bookmarkStart w:id="576" w:name="_Toc165543553"/>
      <w:bookmarkStart w:id="577" w:name="_Toc165543666"/>
      <w:bookmarkStart w:id="578" w:name="_Toc165543785"/>
      <w:bookmarkStart w:id="579" w:name="_Toc165543892"/>
      <w:bookmarkStart w:id="580" w:name="_Toc165543999"/>
      <w:bookmarkStart w:id="581" w:name="_Toc165544106"/>
      <w:bookmarkStart w:id="582" w:name="_Toc165549360"/>
      <w:bookmarkStart w:id="583" w:name="_Toc198634384"/>
      <w:bookmarkStart w:id="584" w:name="_Toc198634751"/>
      <w:bookmarkStart w:id="585" w:name="_Toc198800638"/>
      <w:bookmarkStart w:id="586" w:name="_Toc198800749"/>
      <w:bookmarkStart w:id="587" w:name="_Toc19880158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</w:p>
    <w:p w14:paraId="57E464DC" w14:textId="77777777" w:rsidR="00913940" w:rsidRPr="00913940" w:rsidRDefault="00913940" w:rsidP="00913940">
      <w:pPr>
        <w:pStyle w:val="ListParagraph"/>
        <w:keepNext/>
        <w:keepLines/>
        <w:numPr>
          <w:ilvl w:val="0"/>
          <w:numId w:val="1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588" w:name="_Toc165375785"/>
      <w:bookmarkStart w:id="589" w:name="_Toc165375892"/>
      <w:bookmarkStart w:id="590" w:name="_Toc165543441"/>
      <w:bookmarkStart w:id="591" w:name="_Toc165543554"/>
      <w:bookmarkStart w:id="592" w:name="_Toc165543667"/>
      <w:bookmarkStart w:id="593" w:name="_Toc165543786"/>
      <w:bookmarkStart w:id="594" w:name="_Toc165543893"/>
      <w:bookmarkStart w:id="595" w:name="_Toc165544000"/>
      <w:bookmarkStart w:id="596" w:name="_Toc165544107"/>
      <w:bookmarkStart w:id="597" w:name="_Toc165549361"/>
      <w:bookmarkStart w:id="598" w:name="_Toc198634385"/>
      <w:bookmarkStart w:id="599" w:name="_Toc198634752"/>
      <w:bookmarkStart w:id="600" w:name="_Toc198800639"/>
      <w:bookmarkStart w:id="601" w:name="_Toc198800750"/>
      <w:bookmarkStart w:id="602" w:name="_Toc198801583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</w:p>
    <w:p w14:paraId="4EB99EBB" w14:textId="40354D54" w:rsidR="00202A83" w:rsidRDefault="00202A83" w:rsidP="00913940">
      <w:pPr>
        <w:pStyle w:val="Heading2"/>
        <w:numPr>
          <w:ilvl w:val="1"/>
          <w:numId w:val="18"/>
        </w:numPr>
      </w:pPr>
      <w:bookmarkStart w:id="603" w:name="_Toc198801584"/>
      <w:r>
        <w:t>Quadro Allegati</w:t>
      </w:r>
      <w:bookmarkEnd w:id="603"/>
    </w:p>
    <w:p w14:paraId="0357A2E3" w14:textId="658E8E47" w:rsidR="00913940" w:rsidRDefault="00810898" w:rsidP="00913940">
      <w:r>
        <w:t>È</w:t>
      </w:r>
      <w:r w:rsidR="00913940">
        <w:t xml:space="preserve"> un quadro disponibile in sola consultazione. </w:t>
      </w:r>
      <w:proofErr w:type="gramStart"/>
      <w:r>
        <w:t>E’</w:t>
      </w:r>
      <w:proofErr w:type="gramEnd"/>
      <w:r>
        <w:t xml:space="preserve"> diviso in due sezioni: la prima contiene l’elenco de</w:t>
      </w:r>
      <w:r w:rsidR="00867A9B">
        <w:t>i documenti in formato PDF allegati in fase di presentazione della domanda</w:t>
      </w:r>
      <w:r w:rsidR="00BB22DD">
        <w:t xml:space="preserve"> e le eventuali note alla sede</w:t>
      </w:r>
      <w:r w:rsidR="00867A9B">
        <w:t>.</w:t>
      </w:r>
    </w:p>
    <w:p w14:paraId="5758A2BB" w14:textId="77777777" w:rsidR="00BB22DD" w:rsidRDefault="00BB22DD" w:rsidP="00BB22DD">
      <w:pPr>
        <w:keepNext/>
      </w:pPr>
      <w:r w:rsidRPr="00BB22DD">
        <w:rPr>
          <w:noProof/>
        </w:rPr>
        <w:drawing>
          <wp:inline distT="0" distB="0" distL="0" distR="0" wp14:anchorId="5721FDE6" wp14:editId="0CC9E666">
            <wp:extent cx="6120130" cy="126619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A4BD" w14:textId="7EF93ABA" w:rsidR="00BB22DD" w:rsidRDefault="00BB22DD" w:rsidP="00BB22DD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72</w:t>
      </w:r>
      <w:r>
        <w:rPr>
          <w:noProof/>
        </w:rPr>
        <w:fldChar w:fldCharType="end"/>
      </w:r>
      <w:r>
        <w:t>. Quadro Allegati.</w:t>
      </w:r>
    </w:p>
    <w:p w14:paraId="33353262" w14:textId="0024A67E" w:rsidR="00BB22DD" w:rsidRDefault="00BB22DD" w:rsidP="00BB22DD">
      <w:r>
        <w:t>La seconda sezione contiene invece le motivazioni de</w:t>
      </w:r>
      <w:r w:rsidR="00B7011B">
        <w:t xml:space="preserve">l respingimento della domanda nel caso lo stato della stessa sia </w:t>
      </w:r>
      <w:r w:rsidR="00B7011B" w:rsidRPr="00B7011B">
        <w:rPr>
          <w:i/>
          <w:iCs/>
        </w:rPr>
        <w:t>RESPINTA</w:t>
      </w:r>
      <w:r w:rsidR="00B7011B">
        <w:t>.</w:t>
      </w:r>
    </w:p>
    <w:p w14:paraId="5FE41C6E" w14:textId="77777777" w:rsidR="00265756" w:rsidRDefault="00265756" w:rsidP="00265756">
      <w:pPr>
        <w:keepNext/>
      </w:pPr>
      <w:r>
        <w:rPr>
          <w:noProof/>
        </w:rPr>
        <w:lastRenderedPageBreak/>
        <w:drawing>
          <wp:inline distT="0" distB="0" distL="0" distR="0" wp14:anchorId="5E0445D6" wp14:editId="2218336D">
            <wp:extent cx="6120130" cy="1803400"/>
            <wp:effectExtent l="0" t="0" r="0" b="6350"/>
            <wp:docPr id="47" name="Immagine 47" descr="Immagine che contiene testo, Carattere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47" descr="Immagine che contiene testo, Carattere, linea, schermata&#10;&#10;Descrizione generata automaticament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D27A" w14:textId="65642E9C" w:rsidR="00B7011B" w:rsidRPr="00BB22DD" w:rsidRDefault="00265756" w:rsidP="0026575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73</w:t>
      </w:r>
      <w:r>
        <w:rPr>
          <w:noProof/>
        </w:rPr>
        <w:fldChar w:fldCharType="end"/>
      </w:r>
      <w:r>
        <w:t>. Motivazioni dell'eventuale respingimento.</w:t>
      </w:r>
    </w:p>
    <w:p w14:paraId="4AD95442" w14:textId="55111EEF" w:rsidR="00727EF4" w:rsidRDefault="00727EF4" w:rsidP="00580B28">
      <w:pPr>
        <w:pStyle w:val="Heading1"/>
        <w:numPr>
          <w:ilvl w:val="0"/>
          <w:numId w:val="5"/>
        </w:numPr>
      </w:pPr>
      <w:bookmarkStart w:id="604" w:name="_Toc198801585"/>
      <w:r>
        <w:t>Variazioni</w:t>
      </w:r>
      <w:r w:rsidR="006822CF">
        <w:t>/Cessazione</w:t>
      </w:r>
      <w:r w:rsidR="00780A60">
        <w:t xml:space="preserve"> di domande</w:t>
      </w:r>
      <w:bookmarkEnd w:id="604"/>
    </w:p>
    <w:p w14:paraId="2B14B6A6" w14:textId="48F6A5E5" w:rsidR="00D84B8D" w:rsidRDefault="00FD7CFB" w:rsidP="00482E2C">
      <w:r>
        <w:t>Si i</w:t>
      </w:r>
      <w:r w:rsidR="00916FA1">
        <w:t>ntende per variazione una qualunque domanda presentata successivamente all’iscrizione facente capo allo stesso titolare</w:t>
      </w:r>
      <w:r w:rsidR="00933D9F">
        <w:t xml:space="preserve"> che le ha presentate.</w:t>
      </w:r>
      <w:r w:rsidR="006822CF">
        <w:t xml:space="preserve"> Nel caso di cessazione quindi variazione cessazione azienda non è richiesta alcuna integrazione da parte dell’utente esterno.</w:t>
      </w:r>
    </w:p>
    <w:p w14:paraId="163142F9" w14:textId="44B38AD4" w:rsidR="00E63170" w:rsidRDefault="00E63170" w:rsidP="00482E2C">
      <w:r>
        <w:t xml:space="preserve">Si descrivono qui i soli quadri che presentano differenze sostanziali </w:t>
      </w:r>
      <w:r w:rsidR="00ED652F">
        <w:t>con quanto descritto in caso di domanda di iscrizione.</w:t>
      </w:r>
    </w:p>
    <w:p w14:paraId="22ABA8BD" w14:textId="77777777" w:rsidR="00D84B8D" w:rsidRDefault="00D84B8D" w:rsidP="00580B28">
      <w:pPr>
        <w:pStyle w:val="Heading2"/>
        <w:numPr>
          <w:ilvl w:val="1"/>
          <w:numId w:val="5"/>
        </w:numPr>
      </w:pPr>
      <w:bookmarkStart w:id="605" w:name="_Toc198801586"/>
      <w:r>
        <w:t>Quadro D1 Terreni</w:t>
      </w:r>
      <w:bookmarkEnd w:id="605"/>
    </w:p>
    <w:p w14:paraId="5F5DDBD6" w14:textId="548E452E" w:rsidR="00D84B8D" w:rsidRDefault="006830F6" w:rsidP="00586F97">
      <w:bookmarkStart w:id="606" w:name="OLE_LINK45"/>
      <w:r>
        <w:t xml:space="preserve">Nel caso di variazioni è possibile aggiungere terreni tramite il bottone </w:t>
      </w:r>
      <w:r w:rsidRPr="001D0E5D">
        <w:rPr>
          <w:i/>
          <w:iCs/>
        </w:rPr>
        <w:t>Aggiungi Terreno</w:t>
      </w:r>
      <w:r>
        <w:t xml:space="preserve"> presente nella pagina principale del quadro D1</w:t>
      </w:r>
      <w:r w:rsidR="009B50FA">
        <w:t xml:space="preserve"> in fondo all’elenco.</w:t>
      </w:r>
    </w:p>
    <w:bookmarkEnd w:id="606"/>
    <w:p w14:paraId="51B21136" w14:textId="77777777" w:rsidR="00BA659B" w:rsidRDefault="00BA659B" w:rsidP="00BA659B">
      <w:pPr>
        <w:keepNext/>
        <w:jc w:val="center"/>
      </w:pPr>
      <w:r w:rsidRPr="00BA659B">
        <w:rPr>
          <w:noProof/>
        </w:rPr>
        <w:drawing>
          <wp:inline distT="0" distB="0" distL="0" distR="0" wp14:anchorId="158E718A" wp14:editId="7A987D96">
            <wp:extent cx="2038350" cy="536790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47551" cy="5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AE02" w14:textId="0AFDC89D" w:rsidR="00BA659B" w:rsidRDefault="00BA659B" w:rsidP="00BA659B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74</w:t>
      </w:r>
      <w:r>
        <w:rPr>
          <w:noProof/>
        </w:rPr>
        <w:fldChar w:fldCharType="end"/>
      </w:r>
      <w:r>
        <w:t>. bottone per l'inserimento di terreni.</w:t>
      </w:r>
    </w:p>
    <w:p w14:paraId="7CF89199" w14:textId="77777777" w:rsidR="00C55613" w:rsidRPr="00C55613" w:rsidRDefault="00C55613" w:rsidP="001A0948">
      <w:pPr>
        <w:pStyle w:val="ListParagraph"/>
        <w:keepNext/>
        <w:keepLines/>
        <w:numPr>
          <w:ilvl w:val="0"/>
          <w:numId w:val="21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07" w:name="_Toc165375789"/>
      <w:bookmarkStart w:id="608" w:name="_Toc165375896"/>
      <w:bookmarkStart w:id="609" w:name="_Toc165543445"/>
      <w:bookmarkStart w:id="610" w:name="_Toc165543558"/>
      <w:bookmarkStart w:id="611" w:name="_Toc165543671"/>
      <w:bookmarkStart w:id="612" w:name="_Toc165543790"/>
      <w:bookmarkStart w:id="613" w:name="_Toc165543897"/>
      <w:bookmarkStart w:id="614" w:name="_Toc165544004"/>
      <w:bookmarkStart w:id="615" w:name="_Toc165544111"/>
      <w:bookmarkStart w:id="616" w:name="_Toc165549365"/>
      <w:bookmarkStart w:id="617" w:name="_Toc198634389"/>
      <w:bookmarkStart w:id="618" w:name="_Toc198634756"/>
      <w:bookmarkStart w:id="619" w:name="_Toc198800643"/>
      <w:bookmarkStart w:id="620" w:name="_Toc198800754"/>
      <w:bookmarkStart w:id="621" w:name="_Toc198801587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</w:p>
    <w:p w14:paraId="1C46D215" w14:textId="77777777" w:rsidR="00C55613" w:rsidRPr="00C55613" w:rsidRDefault="00C55613" w:rsidP="001A0948">
      <w:pPr>
        <w:pStyle w:val="ListParagraph"/>
        <w:keepNext/>
        <w:keepLines/>
        <w:numPr>
          <w:ilvl w:val="0"/>
          <w:numId w:val="21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22" w:name="_Toc165375790"/>
      <w:bookmarkStart w:id="623" w:name="_Toc165375897"/>
      <w:bookmarkStart w:id="624" w:name="_Toc165543446"/>
      <w:bookmarkStart w:id="625" w:name="_Toc165543559"/>
      <w:bookmarkStart w:id="626" w:name="_Toc165543672"/>
      <w:bookmarkStart w:id="627" w:name="_Toc165543791"/>
      <w:bookmarkStart w:id="628" w:name="_Toc165543898"/>
      <w:bookmarkStart w:id="629" w:name="_Toc165544005"/>
      <w:bookmarkStart w:id="630" w:name="_Toc165544112"/>
      <w:bookmarkStart w:id="631" w:name="_Toc165549366"/>
      <w:bookmarkStart w:id="632" w:name="_Toc198634390"/>
      <w:bookmarkStart w:id="633" w:name="_Toc198634757"/>
      <w:bookmarkStart w:id="634" w:name="_Toc198800644"/>
      <w:bookmarkStart w:id="635" w:name="_Toc198800755"/>
      <w:bookmarkStart w:id="636" w:name="_Toc198801588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</w:p>
    <w:p w14:paraId="791D0165" w14:textId="77777777" w:rsidR="00C55613" w:rsidRPr="00C55613" w:rsidRDefault="00C55613" w:rsidP="001A0948">
      <w:pPr>
        <w:pStyle w:val="ListParagraph"/>
        <w:keepNext/>
        <w:keepLines/>
        <w:numPr>
          <w:ilvl w:val="0"/>
          <w:numId w:val="21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37" w:name="_Toc165375791"/>
      <w:bookmarkStart w:id="638" w:name="_Toc165375898"/>
      <w:bookmarkStart w:id="639" w:name="_Toc165543447"/>
      <w:bookmarkStart w:id="640" w:name="_Toc165543560"/>
      <w:bookmarkStart w:id="641" w:name="_Toc165543673"/>
      <w:bookmarkStart w:id="642" w:name="_Toc165543792"/>
      <w:bookmarkStart w:id="643" w:name="_Toc165543899"/>
      <w:bookmarkStart w:id="644" w:name="_Toc165544006"/>
      <w:bookmarkStart w:id="645" w:name="_Toc165544113"/>
      <w:bookmarkStart w:id="646" w:name="_Toc165549367"/>
      <w:bookmarkStart w:id="647" w:name="_Toc198634391"/>
      <w:bookmarkStart w:id="648" w:name="_Toc198634758"/>
      <w:bookmarkStart w:id="649" w:name="_Toc198800645"/>
      <w:bookmarkStart w:id="650" w:name="_Toc198800756"/>
      <w:bookmarkStart w:id="651" w:name="_Toc198801589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</w:p>
    <w:p w14:paraId="5F69C338" w14:textId="77777777" w:rsidR="00C55613" w:rsidRPr="00C55613" w:rsidRDefault="00C55613" w:rsidP="001A0948">
      <w:pPr>
        <w:pStyle w:val="ListParagraph"/>
        <w:keepNext/>
        <w:keepLines/>
        <w:numPr>
          <w:ilvl w:val="0"/>
          <w:numId w:val="21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52" w:name="_Toc165375792"/>
      <w:bookmarkStart w:id="653" w:name="_Toc165375899"/>
      <w:bookmarkStart w:id="654" w:name="_Toc165543448"/>
      <w:bookmarkStart w:id="655" w:name="_Toc165543561"/>
      <w:bookmarkStart w:id="656" w:name="_Toc165543674"/>
      <w:bookmarkStart w:id="657" w:name="_Toc165543793"/>
      <w:bookmarkStart w:id="658" w:name="_Toc165543900"/>
      <w:bookmarkStart w:id="659" w:name="_Toc165544007"/>
      <w:bookmarkStart w:id="660" w:name="_Toc165544114"/>
      <w:bookmarkStart w:id="661" w:name="_Toc165549368"/>
      <w:bookmarkStart w:id="662" w:name="_Toc198634392"/>
      <w:bookmarkStart w:id="663" w:name="_Toc198634759"/>
      <w:bookmarkStart w:id="664" w:name="_Toc198800646"/>
      <w:bookmarkStart w:id="665" w:name="_Toc198800757"/>
      <w:bookmarkStart w:id="666" w:name="_Toc198801590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</w:p>
    <w:p w14:paraId="04F8B579" w14:textId="68CB6EE2" w:rsidR="001A0948" w:rsidRDefault="001A0948" w:rsidP="00C55613">
      <w:pPr>
        <w:pStyle w:val="Heading2"/>
        <w:numPr>
          <w:ilvl w:val="2"/>
          <w:numId w:val="5"/>
        </w:numPr>
      </w:pPr>
      <w:bookmarkStart w:id="667" w:name="_Toc198801591"/>
      <w:r>
        <w:t>Inserimento di un nuovo terreno</w:t>
      </w:r>
      <w:bookmarkEnd w:id="667"/>
    </w:p>
    <w:p w14:paraId="6D3F9919" w14:textId="2DE825EC" w:rsidR="00BA659B" w:rsidRDefault="00A250D7" w:rsidP="00BA659B">
      <w:r>
        <w:t>In questo caso la pagina</w:t>
      </w:r>
      <w:r w:rsidR="00057546">
        <w:t xml:space="preserve"> della particella</w:t>
      </w:r>
      <w:r>
        <w:t xml:space="preserve"> di </w:t>
      </w:r>
      <w:r w:rsidR="00216DAC">
        <w:t>§ 3.</w:t>
      </w:r>
      <w:r w:rsidR="00057546">
        <w:t>10</w:t>
      </w:r>
      <w:r w:rsidR="00216DAC">
        <w:t>.1</w:t>
      </w:r>
      <w:r w:rsidR="00057546">
        <w:t xml:space="preserve"> si presenta con i campi abilitati</w:t>
      </w:r>
      <w:r w:rsidR="009C308C">
        <w:t xml:space="preserve">, tranne il codice ISTAT che è </w:t>
      </w:r>
      <w:r w:rsidR="00B714F9">
        <w:t>determinato automaticamente.</w:t>
      </w:r>
      <w:r w:rsidR="0015329D">
        <w:t xml:space="preserve"> </w:t>
      </w:r>
      <w:proofErr w:type="gramStart"/>
      <w:r w:rsidR="0015329D">
        <w:t>Il campi</w:t>
      </w:r>
      <w:proofErr w:type="gramEnd"/>
      <w:r w:rsidR="0015329D">
        <w:t xml:space="preserve"> con il simbolo (</w:t>
      </w:r>
      <w:r w:rsidR="0015329D" w:rsidRPr="0015329D">
        <w:rPr>
          <w:i/>
          <w:iCs/>
        </w:rPr>
        <w:t>*</w:t>
      </w:r>
      <w:r w:rsidR="0015329D">
        <w:t>) nella etichetta sono obbligatori, gli altri opzionali.</w:t>
      </w:r>
    </w:p>
    <w:p w14:paraId="264B8956" w14:textId="77777777" w:rsidR="00030543" w:rsidRDefault="00030543" w:rsidP="00030543">
      <w:pPr>
        <w:keepNext/>
        <w:jc w:val="center"/>
      </w:pPr>
      <w:r w:rsidRPr="00030543">
        <w:rPr>
          <w:noProof/>
        </w:rPr>
        <w:lastRenderedPageBreak/>
        <w:drawing>
          <wp:inline distT="0" distB="0" distL="0" distR="0" wp14:anchorId="06AD748E" wp14:editId="3005896F">
            <wp:extent cx="5143500" cy="2541331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54302" cy="25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469" w14:textId="79271D5B" w:rsidR="00030543" w:rsidRPr="00BA659B" w:rsidRDefault="00030543" w:rsidP="00030543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75</w:t>
      </w:r>
      <w:r>
        <w:rPr>
          <w:noProof/>
        </w:rPr>
        <w:fldChar w:fldCharType="end"/>
      </w:r>
      <w:r>
        <w:t>. Pagina della particella del terreno.</w:t>
      </w:r>
    </w:p>
    <w:p w14:paraId="28233200" w14:textId="730433AD" w:rsidR="00482E2C" w:rsidRDefault="00EE0183" w:rsidP="004052B9">
      <w:r>
        <w:t>Procedere con la compilazione selezionando</w:t>
      </w:r>
      <w:r w:rsidR="004052B9">
        <w:t xml:space="preserve"> dal menu a tendina</w:t>
      </w:r>
      <w:r>
        <w:t xml:space="preserve"> </w:t>
      </w:r>
      <w:r w:rsidR="004052B9">
        <w:t xml:space="preserve">dapprima la </w:t>
      </w:r>
      <w:r w:rsidR="004052B9" w:rsidRPr="004052B9">
        <w:rPr>
          <w:i/>
          <w:iCs/>
        </w:rPr>
        <w:t>provincia del fondo</w:t>
      </w:r>
      <w:r w:rsidR="004052B9">
        <w:t>. Il sistema carica la seconda tendina disponibile nel campo comune fondo</w:t>
      </w:r>
      <w:r w:rsidR="00372FE6">
        <w:t xml:space="preserve"> contenente l’elenco dei comuni della provincia selezionata.</w:t>
      </w:r>
      <w:r w:rsidR="00C84992">
        <w:t xml:space="preserve"> Procedere con gli altri campi. </w:t>
      </w:r>
      <w:r w:rsidR="0046127F">
        <w:t xml:space="preserve">Per i campi </w:t>
      </w:r>
      <w:r w:rsidR="005A6866" w:rsidRPr="005A6866">
        <w:rPr>
          <w:i/>
          <w:iCs/>
        </w:rPr>
        <w:t>Est. Particella (ARE)</w:t>
      </w:r>
      <w:r w:rsidR="005A6866">
        <w:t xml:space="preserve"> </w:t>
      </w:r>
      <w:proofErr w:type="gramStart"/>
      <w:r w:rsidR="005A6866">
        <w:t>e</w:t>
      </w:r>
      <w:proofErr w:type="gramEnd"/>
      <w:r w:rsidR="005A6866">
        <w:t xml:space="preserve"> </w:t>
      </w:r>
      <w:r w:rsidR="005A6866" w:rsidRPr="005A6866">
        <w:rPr>
          <w:i/>
          <w:iCs/>
        </w:rPr>
        <w:t>Est. Particella (CA)</w:t>
      </w:r>
      <w:r w:rsidR="005A6866">
        <w:rPr>
          <w:i/>
          <w:iCs/>
        </w:rPr>
        <w:t xml:space="preserve"> </w:t>
      </w:r>
      <w:r w:rsidR="008B4D8D">
        <w:t>non è possibile inserire valori superiori a 99.</w:t>
      </w:r>
      <w:r w:rsidR="007235F0">
        <w:t xml:space="preserve"> </w:t>
      </w:r>
      <w:r w:rsidR="00713AB8">
        <w:t>Inoltre,</w:t>
      </w:r>
      <w:r w:rsidR="007235F0">
        <w:t xml:space="preserve"> l’estensione del terreno non può essere nulla.</w:t>
      </w:r>
      <w:r w:rsidR="00C20DB4">
        <w:t xml:space="preserve"> </w:t>
      </w:r>
      <w:r w:rsidR="007235F0">
        <w:t>È</w:t>
      </w:r>
      <w:r w:rsidR="00587F4C">
        <w:t xml:space="preserve"> necessario inserire una conduzione e una coltivazione per ogni nuovo terreno inserito.</w:t>
      </w:r>
      <w:r w:rsidR="00713AB8">
        <w:t xml:space="preserve"> Ogni campo obbligatorio se non compilato si presenta n questo modo all’atto del salvataggio</w:t>
      </w:r>
    </w:p>
    <w:p w14:paraId="13FEDDDF" w14:textId="77777777" w:rsidR="00713AB8" w:rsidRDefault="00713AB8" w:rsidP="00713AB8">
      <w:pPr>
        <w:keepNext/>
        <w:jc w:val="center"/>
      </w:pPr>
      <w:r w:rsidRPr="00713AB8">
        <w:rPr>
          <w:noProof/>
        </w:rPr>
        <w:drawing>
          <wp:inline distT="0" distB="0" distL="0" distR="0" wp14:anchorId="1C0A7F89" wp14:editId="3AFF6A56">
            <wp:extent cx="2070100" cy="681618"/>
            <wp:effectExtent l="0" t="0" r="6350" b="444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76793" cy="68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3AD7" w14:textId="37ECBDD7" w:rsidR="00713AB8" w:rsidRPr="005A6866" w:rsidRDefault="00713AB8" w:rsidP="00713AB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76</w:t>
      </w:r>
      <w:r>
        <w:rPr>
          <w:noProof/>
        </w:rPr>
        <w:fldChar w:fldCharType="end"/>
      </w:r>
      <w:r>
        <w:t>. Esempio di campo obbligatorio non compilato.</w:t>
      </w:r>
    </w:p>
    <w:p w14:paraId="50867B23" w14:textId="4D2E98FF" w:rsidR="00F557DB" w:rsidRDefault="00D0253F" w:rsidP="00D0253F">
      <w:r>
        <w:t xml:space="preserve">Cliccare sul bottone </w:t>
      </w:r>
      <w:r w:rsidRPr="00D0253F">
        <w:rPr>
          <w:i/>
          <w:iCs/>
        </w:rPr>
        <w:t>Aggiungi Conduzione</w:t>
      </w:r>
      <w:r>
        <w:t>.</w:t>
      </w:r>
      <w:r w:rsidR="00273208">
        <w:t xml:space="preserve"> Anche in questo caso la maschera per l’inserimento della conduzione presenta tutti i campi abilitati.</w:t>
      </w:r>
    </w:p>
    <w:p w14:paraId="73C393CD" w14:textId="77777777" w:rsidR="00273208" w:rsidRDefault="00273208" w:rsidP="00273208">
      <w:pPr>
        <w:keepNext/>
      </w:pPr>
      <w:r w:rsidRPr="00273208">
        <w:rPr>
          <w:noProof/>
        </w:rPr>
        <w:drawing>
          <wp:inline distT="0" distB="0" distL="0" distR="0" wp14:anchorId="1BF93F56" wp14:editId="4B4A5432">
            <wp:extent cx="6120130" cy="1755140"/>
            <wp:effectExtent l="0" t="0" r="0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6336" w14:textId="42C77A70" w:rsidR="00273208" w:rsidRDefault="00273208" w:rsidP="0027320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77</w:t>
      </w:r>
      <w:r>
        <w:rPr>
          <w:noProof/>
        </w:rPr>
        <w:fldChar w:fldCharType="end"/>
      </w:r>
      <w:r>
        <w:t>. Maschera per l'inserimento della conduzione.</w:t>
      </w:r>
    </w:p>
    <w:p w14:paraId="1C3C10A8" w14:textId="1A75A402" w:rsidR="00CD4B9C" w:rsidRDefault="00CD4B9C" w:rsidP="00CD4B9C">
      <w:r>
        <w:t xml:space="preserve">Nel caso si selezioni proprietà nel campo </w:t>
      </w:r>
      <w:r w:rsidRPr="00A20E36">
        <w:rPr>
          <w:i/>
          <w:iCs/>
        </w:rPr>
        <w:t>Tipo Gestione Terreno</w:t>
      </w:r>
      <w:r w:rsidR="00444295">
        <w:t xml:space="preserve"> il campo </w:t>
      </w:r>
      <w:r w:rsidR="00444295" w:rsidRPr="00A20E36">
        <w:rPr>
          <w:i/>
          <w:iCs/>
        </w:rPr>
        <w:t>Codice Fiscale</w:t>
      </w:r>
      <w:r w:rsidR="00444295">
        <w:t xml:space="preserve"> è automaticamente caricato con la partita iva della società </w:t>
      </w:r>
      <w:r w:rsidR="00471A66">
        <w:t>o del codice fiscale del titolare a seconda di quanto dichiarato nella tipologia</w:t>
      </w:r>
      <w:r w:rsidR="00895EE3">
        <w:t xml:space="preserve"> (impresa individuale o società)</w:t>
      </w:r>
      <w:r w:rsidR="00471A66">
        <w:t xml:space="preserve"> </w:t>
      </w:r>
      <w:r w:rsidR="00DF071C">
        <w:t>dell’azienda nel quadro A.</w:t>
      </w:r>
      <w:r w:rsidR="00E605B0">
        <w:t xml:space="preserve"> al termine cliccare su Salva per salvare i </w:t>
      </w:r>
      <w:r w:rsidR="00E605B0">
        <w:lastRenderedPageBreak/>
        <w:t>dati immessi e tornare alla pagina della particella del terreno.</w:t>
      </w:r>
      <w:r w:rsidR="007845DB">
        <w:t xml:space="preserve"> Cliccare sul bottone </w:t>
      </w:r>
      <w:r w:rsidR="007845DB" w:rsidRPr="007845DB">
        <w:rPr>
          <w:i/>
          <w:iCs/>
        </w:rPr>
        <w:t xml:space="preserve">Aggiungi </w:t>
      </w:r>
      <w:r w:rsidR="007845DB">
        <w:rPr>
          <w:i/>
          <w:iCs/>
        </w:rPr>
        <w:t>C</w:t>
      </w:r>
      <w:r w:rsidR="007845DB" w:rsidRPr="007845DB">
        <w:rPr>
          <w:i/>
          <w:iCs/>
        </w:rPr>
        <w:t>oltivazione</w:t>
      </w:r>
      <w:r w:rsidR="007845DB">
        <w:t>.</w:t>
      </w:r>
      <w:r w:rsidR="00C3526D">
        <w:t xml:space="preserve"> Si ottiene la maschera seguente.</w:t>
      </w:r>
    </w:p>
    <w:p w14:paraId="303840BB" w14:textId="77777777" w:rsidR="00C3526D" w:rsidRDefault="00C3526D" w:rsidP="00C3526D">
      <w:pPr>
        <w:keepNext/>
      </w:pPr>
      <w:r w:rsidRPr="00C3526D">
        <w:rPr>
          <w:noProof/>
        </w:rPr>
        <w:drawing>
          <wp:inline distT="0" distB="0" distL="0" distR="0" wp14:anchorId="44CAD09C" wp14:editId="3BB7BF3D">
            <wp:extent cx="6120130" cy="1454785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6D17" w14:textId="12FFF5ED" w:rsidR="00C3526D" w:rsidRDefault="00C3526D" w:rsidP="00C3526D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78</w:t>
      </w:r>
      <w:r>
        <w:rPr>
          <w:noProof/>
        </w:rPr>
        <w:fldChar w:fldCharType="end"/>
      </w:r>
      <w:r>
        <w:t>. Maschera per l'aggiunta della coltivazione di un terreno.</w:t>
      </w:r>
    </w:p>
    <w:p w14:paraId="2189F5D0" w14:textId="4785229E" w:rsidR="00B35ACD" w:rsidRDefault="00B35ACD" w:rsidP="00B35ACD">
      <w:r>
        <w:t>I campi relativi all’estensione devono essere tali che la somma delle estensioni delle coltivazioni non ecceda l’estensione del terreno.</w:t>
      </w:r>
      <w:r w:rsidR="004251FB">
        <w:t xml:space="preserve"> Salvare i dati </w:t>
      </w:r>
      <w:r w:rsidR="0008229F">
        <w:t>e tornare alla pagina della particella. Il bottone Aggiungi coltivazione è disabilitato se la somma delle estensioni delle coltivazioni è pari alla estensione del terreno</w:t>
      </w:r>
      <w:r w:rsidR="008531D7">
        <w:t>.</w:t>
      </w:r>
    </w:p>
    <w:p w14:paraId="0FFFFFD7" w14:textId="77777777" w:rsidR="00566E26" w:rsidRDefault="00566E26" w:rsidP="00566E26">
      <w:pPr>
        <w:keepNext/>
      </w:pPr>
      <w:r w:rsidRPr="00566E26">
        <w:rPr>
          <w:noProof/>
        </w:rPr>
        <w:drawing>
          <wp:inline distT="0" distB="0" distL="0" distR="0" wp14:anchorId="3B757CAA" wp14:editId="57388464">
            <wp:extent cx="6120130" cy="2556510"/>
            <wp:effectExtent l="0" t="0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F124" w14:textId="0D9594B4" w:rsidR="00566E26" w:rsidRDefault="00566E26" w:rsidP="00566E2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79</w:t>
      </w:r>
      <w:r>
        <w:rPr>
          <w:noProof/>
        </w:rPr>
        <w:fldChar w:fldCharType="end"/>
      </w:r>
      <w:r>
        <w:t>. Conduzioni e coltivazioni del terreno.</w:t>
      </w:r>
    </w:p>
    <w:p w14:paraId="594D0E5B" w14:textId="1F79E49E" w:rsidR="00566E26" w:rsidRDefault="00566E26" w:rsidP="00566E26">
      <w:r>
        <w:t>Per la modifica dell</w:t>
      </w:r>
      <w:r w:rsidR="00487AFD">
        <w:t xml:space="preserve">e conduzioni e coltivazioni è disponibile il bottone </w:t>
      </w:r>
      <w:r w:rsidR="00487AFD" w:rsidRPr="00487AFD">
        <w:rPr>
          <w:noProof/>
        </w:rPr>
        <w:drawing>
          <wp:inline distT="0" distB="0" distL="0" distR="0" wp14:anchorId="75FC0613" wp14:editId="76CD8E99">
            <wp:extent cx="260350" cy="223157"/>
            <wp:effectExtent l="0" t="0" r="6350" b="5715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3158" cy="2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245">
        <w:t xml:space="preserve"> nella prima colonna delle rispettive tabelle. Si apriranno di nuovo le maschere questa volta con i campi precaricati dei valori </w:t>
      </w:r>
      <w:r w:rsidR="00796D5D">
        <w:t>della conduzione e coltivazione</w:t>
      </w:r>
      <w:r w:rsidR="00F8762A">
        <w:t xml:space="preserve"> e il bottone </w:t>
      </w:r>
      <w:r w:rsidR="00F8762A" w:rsidRPr="002500DA">
        <w:rPr>
          <w:i/>
          <w:iCs/>
        </w:rPr>
        <w:t>Elimina</w:t>
      </w:r>
      <w:r w:rsidR="00DD113D" w:rsidRPr="00A306E6">
        <w:t xml:space="preserve"> per eliminare eventualmente la conduzione</w:t>
      </w:r>
      <w:r w:rsidR="00A306E6" w:rsidRPr="00A306E6">
        <w:t xml:space="preserve"> o la coltivazione</w:t>
      </w:r>
      <w:r w:rsidR="002500DA">
        <w:t>.</w:t>
      </w:r>
    </w:p>
    <w:p w14:paraId="6A512DFC" w14:textId="77777777" w:rsidR="00A306E6" w:rsidRDefault="00A306E6" w:rsidP="00A306E6">
      <w:pPr>
        <w:keepNext/>
        <w:jc w:val="center"/>
      </w:pPr>
      <w:r>
        <w:rPr>
          <w:noProof/>
        </w:rPr>
        <w:drawing>
          <wp:inline distT="0" distB="0" distL="0" distR="0" wp14:anchorId="22CEA389" wp14:editId="6C6489FF">
            <wp:extent cx="4191000" cy="471805"/>
            <wp:effectExtent l="0" t="0" r="0" b="4445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magine 10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1A8F" w14:textId="0B720FC6" w:rsidR="00A306E6" w:rsidRPr="00566E26" w:rsidRDefault="00A306E6" w:rsidP="00A306E6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80</w:t>
      </w:r>
      <w:r>
        <w:rPr>
          <w:noProof/>
        </w:rPr>
        <w:fldChar w:fldCharType="end"/>
      </w:r>
      <w:r>
        <w:t>. bottoni per la modifica della conduzione / coltivazione o eliminazione.</w:t>
      </w:r>
    </w:p>
    <w:p w14:paraId="6A67C4B3" w14:textId="1AB0FF2E" w:rsidR="00F557DB" w:rsidRDefault="00B13FDA" w:rsidP="002C7D8A">
      <w:pPr>
        <w:pStyle w:val="Heading2"/>
        <w:numPr>
          <w:ilvl w:val="2"/>
          <w:numId w:val="5"/>
        </w:numPr>
      </w:pPr>
      <w:bookmarkStart w:id="668" w:name="_Toc198801592"/>
      <w:r>
        <w:t>Modifica o eliminazione di un terreno</w:t>
      </w:r>
      <w:bookmarkEnd w:id="668"/>
    </w:p>
    <w:p w14:paraId="14464024" w14:textId="4B680861" w:rsidR="002C7D8A" w:rsidRDefault="002C7D8A" w:rsidP="002C7D8A">
      <w:r>
        <w:t>Sulla pagina principale contene</w:t>
      </w:r>
      <w:r w:rsidR="004C14E2">
        <w:t>n</w:t>
      </w:r>
      <w:r>
        <w:t>te la tabella</w:t>
      </w:r>
      <w:r w:rsidR="004C14E2">
        <w:t xml:space="preserve"> dei terreni è presente nella prima colonna il bottone </w:t>
      </w:r>
      <w:r w:rsidR="00FD0BD6">
        <w:rPr>
          <w:noProof/>
        </w:rPr>
        <w:drawing>
          <wp:inline distT="0" distB="0" distL="0" distR="0" wp14:anchorId="1ADED393" wp14:editId="71676A0B">
            <wp:extent cx="260350" cy="222885"/>
            <wp:effectExtent l="0" t="0" r="6350" b="5715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BD6">
        <w:t xml:space="preserve"> nella colonna </w:t>
      </w:r>
      <w:r w:rsidR="00FD0BD6" w:rsidRPr="00FD0BD6">
        <w:rPr>
          <w:i/>
          <w:iCs/>
        </w:rPr>
        <w:t>Integra</w:t>
      </w:r>
      <w:r w:rsidR="00FD0BD6">
        <w:t>. Cliccare in corrispondenza de terreno da modificare o eliminare.</w:t>
      </w:r>
      <w:r w:rsidR="00DC0237">
        <w:t xml:space="preserve"> Si accede alla pagina della particella con i campi precaricati dei valori del terreno. I bottoni disponibili sono</w:t>
      </w:r>
    </w:p>
    <w:p w14:paraId="25850662" w14:textId="77777777" w:rsidR="00DC0237" w:rsidRDefault="00DC0237" w:rsidP="00DC0237">
      <w:pPr>
        <w:keepNext/>
        <w:jc w:val="center"/>
      </w:pPr>
      <w:r w:rsidRPr="00DC0237">
        <w:rPr>
          <w:noProof/>
        </w:rPr>
        <w:lastRenderedPageBreak/>
        <w:drawing>
          <wp:inline distT="0" distB="0" distL="0" distR="0" wp14:anchorId="21CA10AE" wp14:editId="51407544">
            <wp:extent cx="4191000" cy="472238"/>
            <wp:effectExtent l="0" t="0" r="0" b="4445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09414" cy="4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97B2" w14:textId="0F654EC0" w:rsidR="00DC0237" w:rsidRDefault="00DC0237" w:rsidP="00DC0237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81</w:t>
      </w:r>
      <w:r>
        <w:rPr>
          <w:noProof/>
        </w:rPr>
        <w:fldChar w:fldCharType="end"/>
      </w:r>
      <w:r>
        <w:t>. bottoni disponibili in fase di modifica o eliminazione di un terreno.</w:t>
      </w:r>
    </w:p>
    <w:p w14:paraId="799042A5" w14:textId="485A0A0F" w:rsidR="00DC0237" w:rsidRPr="00DC0237" w:rsidRDefault="00A600B4" w:rsidP="00DC0237">
      <w:r>
        <w:t xml:space="preserve">Modificare i valori per poi salvare, oppure cliccare sul bottone Elimina per eliminare il terreno, con annesse conduzioni e coltivazioni. Cliccando su di una conduzione </w:t>
      </w:r>
    </w:p>
    <w:p w14:paraId="643DA9DA" w14:textId="77777777" w:rsidR="00DE5978" w:rsidRPr="00DE5978" w:rsidRDefault="00DE5978" w:rsidP="00DE5978">
      <w:pPr>
        <w:pStyle w:val="ListParagraph"/>
        <w:keepNext/>
        <w:keepLines/>
        <w:numPr>
          <w:ilvl w:val="0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69" w:name="_Toc165375795"/>
      <w:bookmarkStart w:id="670" w:name="_Toc165375902"/>
      <w:bookmarkStart w:id="671" w:name="_Toc165543451"/>
      <w:bookmarkStart w:id="672" w:name="_Toc165543564"/>
      <w:bookmarkStart w:id="673" w:name="_Toc165543677"/>
      <w:bookmarkStart w:id="674" w:name="_Toc165543796"/>
      <w:bookmarkStart w:id="675" w:name="_Toc165543903"/>
      <w:bookmarkStart w:id="676" w:name="_Toc165544010"/>
      <w:bookmarkStart w:id="677" w:name="_Toc165544117"/>
      <w:bookmarkStart w:id="678" w:name="_Toc165549371"/>
      <w:bookmarkStart w:id="679" w:name="_Toc198634395"/>
      <w:bookmarkStart w:id="680" w:name="_Toc198634762"/>
      <w:bookmarkStart w:id="681" w:name="_Toc198800649"/>
      <w:bookmarkStart w:id="682" w:name="_Toc198800760"/>
      <w:bookmarkStart w:id="683" w:name="_Toc198801593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</w:p>
    <w:p w14:paraId="112A62EA" w14:textId="77777777" w:rsidR="00DE5978" w:rsidRPr="00DE5978" w:rsidRDefault="00DE5978" w:rsidP="00DE5978">
      <w:pPr>
        <w:pStyle w:val="ListParagraph"/>
        <w:keepNext/>
        <w:keepLines/>
        <w:numPr>
          <w:ilvl w:val="0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84" w:name="_Toc165375796"/>
      <w:bookmarkStart w:id="685" w:name="_Toc165375903"/>
      <w:bookmarkStart w:id="686" w:name="_Toc165543452"/>
      <w:bookmarkStart w:id="687" w:name="_Toc165543565"/>
      <w:bookmarkStart w:id="688" w:name="_Toc165543678"/>
      <w:bookmarkStart w:id="689" w:name="_Toc165543797"/>
      <w:bookmarkStart w:id="690" w:name="_Toc165543904"/>
      <w:bookmarkStart w:id="691" w:name="_Toc165544011"/>
      <w:bookmarkStart w:id="692" w:name="_Toc165544118"/>
      <w:bookmarkStart w:id="693" w:name="_Toc165549372"/>
      <w:bookmarkStart w:id="694" w:name="_Toc198634396"/>
      <w:bookmarkStart w:id="695" w:name="_Toc198634763"/>
      <w:bookmarkStart w:id="696" w:name="_Toc198800650"/>
      <w:bookmarkStart w:id="697" w:name="_Toc198800761"/>
      <w:bookmarkStart w:id="698" w:name="_Toc198801594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</w:p>
    <w:p w14:paraId="75A2A7AC" w14:textId="77777777" w:rsidR="00DE5978" w:rsidRPr="00DE5978" w:rsidRDefault="00DE5978" w:rsidP="00DE5978">
      <w:pPr>
        <w:pStyle w:val="ListParagraph"/>
        <w:keepNext/>
        <w:keepLines/>
        <w:numPr>
          <w:ilvl w:val="0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699" w:name="_Toc165375797"/>
      <w:bookmarkStart w:id="700" w:name="_Toc165375904"/>
      <w:bookmarkStart w:id="701" w:name="_Toc165543453"/>
      <w:bookmarkStart w:id="702" w:name="_Toc165543566"/>
      <w:bookmarkStart w:id="703" w:name="_Toc165543679"/>
      <w:bookmarkStart w:id="704" w:name="_Toc165543798"/>
      <w:bookmarkStart w:id="705" w:name="_Toc165543905"/>
      <w:bookmarkStart w:id="706" w:name="_Toc165544012"/>
      <w:bookmarkStart w:id="707" w:name="_Toc165544119"/>
      <w:bookmarkStart w:id="708" w:name="_Toc165549373"/>
      <w:bookmarkStart w:id="709" w:name="_Toc198634397"/>
      <w:bookmarkStart w:id="710" w:name="_Toc198634764"/>
      <w:bookmarkStart w:id="711" w:name="_Toc198800651"/>
      <w:bookmarkStart w:id="712" w:name="_Toc198800762"/>
      <w:bookmarkStart w:id="713" w:name="_Toc198801595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</w:p>
    <w:p w14:paraId="43792BEE" w14:textId="77777777" w:rsidR="00DE5978" w:rsidRPr="00DE5978" w:rsidRDefault="00DE5978" w:rsidP="00DE5978">
      <w:pPr>
        <w:pStyle w:val="ListParagraph"/>
        <w:keepNext/>
        <w:keepLines/>
        <w:numPr>
          <w:ilvl w:val="0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714" w:name="_Toc165375798"/>
      <w:bookmarkStart w:id="715" w:name="_Toc165375905"/>
      <w:bookmarkStart w:id="716" w:name="_Toc165543454"/>
      <w:bookmarkStart w:id="717" w:name="_Toc165543567"/>
      <w:bookmarkStart w:id="718" w:name="_Toc165543680"/>
      <w:bookmarkStart w:id="719" w:name="_Toc165543799"/>
      <w:bookmarkStart w:id="720" w:name="_Toc165543906"/>
      <w:bookmarkStart w:id="721" w:name="_Toc165544013"/>
      <w:bookmarkStart w:id="722" w:name="_Toc165544120"/>
      <w:bookmarkStart w:id="723" w:name="_Toc165549374"/>
      <w:bookmarkStart w:id="724" w:name="_Toc198634398"/>
      <w:bookmarkStart w:id="725" w:name="_Toc198634765"/>
      <w:bookmarkStart w:id="726" w:name="_Toc198800652"/>
      <w:bookmarkStart w:id="727" w:name="_Toc198800763"/>
      <w:bookmarkStart w:id="728" w:name="_Toc198801596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</w:p>
    <w:p w14:paraId="33828F06" w14:textId="77777777" w:rsidR="00DE5978" w:rsidRPr="00DE5978" w:rsidRDefault="00DE5978" w:rsidP="00DE5978">
      <w:pPr>
        <w:pStyle w:val="ListParagraph"/>
        <w:keepNext/>
        <w:keepLines/>
        <w:numPr>
          <w:ilvl w:val="0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729" w:name="_Toc165375799"/>
      <w:bookmarkStart w:id="730" w:name="_Toc165375906"/>
      <w:bookmarkStart w:id="731" w:name="_Toc165543455"/>
      <w:bookmarkStart w:id="732" w:name="_Toc165543568"/>
      <w:bookmarkStart w:id="733" w:name="_Toc165543681"/>
      <w:bookmarkStart w:id="734" w:name="_Toc165543800"/>
      <w:bookmarkStart w:id="735" w:name="_Toc165543907"/>
      <w:bookmarkStart w:id="736" w:name="_Toc165544014"/>
      <w:bookmarkStart w:id="737" w:name="_Toc165544121"/>
      <w:bookmarkStart w:id="738" w:name="_Toc165549375"/>
      <w:bookmarkStart w:id="739" w:name="_Toc198634399"/>
      <w:bookmarkStart w:id="740" w:name="_Toc198634766"/>
      <w:bookmarkStart w:id="741" w:name="_Toc198800653"/>
      <w:bookmarkStart w:id="742" w:name="_Toc198800764"/>
      <w:bookmarkStart w:id="743" w:name="_Toc198801597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</w:p>
    <w:p w14:paraId="7F84D9C7" w14:textId="77777777" w:rsidR="00DE5978" w:rsidRPr="00DE5978" w:rsidRDefault="00DE5978" w:rsidP="00DE5978">
      <w:pPr>
        <w:pStyle w:val="ListParagraph"/>
        <w:keepNext/>
        <w:keepLines/>
        <w:numPr>
          <w:ilvl w:val="1"/>
          <w:numId w:val="23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F5496" w:themeColor="accent1" w:themeShade="BF"/>
          <w:sz w:val="26"/>
          <w:szCs w:val="26"/>
        </w:rPr>
      </w:pPr>
      <w:bookmarkStart w:id="744" w:name="_Toc165375800"/>
      <w:bookmarkStart w:id="745" w:name="_Toc165375907"/>
      <w:bookmarkStart w:id="746" w:name="_Toc165543456"/>
      <w:bookmarkStart w:id="747" w:name="_Toc165543569"/>
      <w:bookmarkStart w:id="748" w:name="_Toc165543682"/>
      <w:bookmarkStart w:id="749" w:name="_Toc165543801"/>
      <w:bookmarkStart w:id="750" w:name="_Toc165543908"/>
      <w:bookmarkStart w:id="751" w:name="_Toc165544015"/>
      <w:bookmarkStart w:id="752" w:name="_Toc165544122"/>
      <w:bookmarkStart w:id="753" w:name="_Toc165549376"/>
      <w:bookmarkStart w:id="754" w:name="_Toc198634400"/>
      <w:bookmarkStart w:id="755" w:name="_Toc198634767"/>
      <w:bookmarkStart w:id="756" w:name="_Toc198800654"/>
      <w:bookmarkStart w:id="757" w:name="_Toc198800765"/>
      <w:bookmarkStart w:id="758" w:name="_Toc198801598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</w:p>
    <w:p w14:paraId="288E2AA6" w14:textId="32B5B245" w:rsidR="002C7D8A" w:rsidRDefault="00315508" w:rsidP="00DE5978">
      <w:pPr>
        <w:pStyle w:val="Heading2"/>
        <w:numPr>
          <w:ilvl w:val="1"/>
          <w:numId w:val="23"/>
        </w:numPr>
      </w:pPr>
      <w:bookmarkStart w:id="759" w:name="_Toc198801599"/>
      <w:r>
        <w:t>Quadro D2 Allevamenti</w:t>
      </w:r>
      <w:bookmarkEnd w:id="759"/>
    </w:p>
    <w:p w14:paraId="588D2E0E" w14:textId="4A01CD22" w:rsidR="008D47A4" w:rsidRDefault="008D47A4" w:rsidP="008D47A4">
      <w:r>
        <w:t xml:space="preserve">Nel caso di variazioni è possibile aggiungere </w:t>
      </w:r>
      <w:r w:rsidR="005459D8">
        <w:t>allevamenti</w:t>
      </w:r>
      <w:r>
        <w:t xml:space="preserve"> tramite il bottone </w:t>
      </w:r>
      <w:r w:rsidRPr="008D47A4">
        <w:rPr>
          <w:i/>
          <w:iCs/>
        </w:rPr>
        <w:t xml:space="preserve">Aggiungi </w:t>
      </w:r>
      <w:r w:rsidR="005459D8">
        <w:rPr>
          <w:i/>
          <w:iCs/>
        </w:rPr>
        <w:t>Allevamento</w:t>
      </w:r>
      <w:r>
        <w:t xml:space="preserve"> presente nella pagina principale del quadro D</w:t>
      </w:r>
      <w:r w:rsidR="005459D8">
        <w:t>2</w:t>
      </w:r>
      <w:r>
        <w:t xml:space="preserve"> in fondo all’elenco.</w:t>
      </w:r>
    </w:p>
    <w:p w14:paraId="7FE8A152" w14:textId="77777777" w:rsidR="005459D8" w:rsidRDefault="005459D8" w:rsidP="005459D8">
      <w:pPr>
        <w:keepNext/>
        <w:jc w:val="center"/>
      </w:pPr>
      <w:r w:rsidRPr="005459D8">
        <w:rPr>
          <w:noProof/>
        </w:rPr>
        <w:drawing>
          <wp:inline distT="0" distB="0" distL="0" distR="0" wp14:anchorId="06ACEFFE" wp14:editId="3718ACC8">
            <wp:extent cx="2279650" cy="501100"/>
            <wp:effectExtent l="0" t="0" r="6350" b="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98050" cy="5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B50A" w14:textId="1DD22994" w:rsidR="002C7D8A" w:rsidRDefault="005459D8" w:rsidP="005459D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82</w:t>
      </w:r>
      <w:r>
        <w:rPr>
          <w:noProof/>
        </w:rPr>
        <w:fldChar w:fldCharType="end"/>
      </w:r>
      <w:r>
        <w:t xml:space="preserve">. Bottone Aggiungi </w:t>
      </w:r>
      <w:r w:rsidR="00A572AC">
        <w:t>A</w:t>
      </w:r>
      <w:r>
        <w:t>llevamento</w:t>
      </w:r>
      <w:r>
        <w:rPr>
          <w:noProof/>
        </w:rPr>
        <w:t>.</w:t>
      </w:r>
    </w:p>
    <w:p w14:paraId="76805DD9" w14:textId="4A3BBF36" w:rsidR="00D77EA3" w:rsidRDefault="00412709" w:rsidP="00412709">
      <w:pPr>
        <w:pStyle w:val="Heading2"/>
        <w:numPr>
          <w:ilvl w:val="2"/>
          <w:numId w:val="23"/>
        </w:numPr>
      </w:pPr>
      <w:bookmarkStart w:id="760" w:name="_Toc198801600"/>
      <w:r>
        <w:t>Inserimento di un nuovo allevamento</w:t>
      </w:r>
      <w:bookmarkEnd w:id="760"/>
    </w:p>
    <w:p w14:paraId="6EDA6393" w14:textId="0E6C9442" w:rsidR="002C7D8A" w:rsidRDefault="00267177" w:rsidP="002C7D8A">
      <w:r>
        <w:t>Il bottone non è abilitato se nel quadro C non si è spuntata l’opzione Allevamento.</w:t>
      </w:r>
    </w:p>
    <w:p w14:paraId="3AE2EEBB" w14:textId="77777777" w:rsidR="008E14A2" w:rsidRDefault="00CA0572" w:rsidP="008E14A2">
      <w:pPr>
        <w:keepNext/>
      </w:pPr>
      <w:r w:rsidRPr="00CA0572">
        <w:rPr>
          <w:noProof/>
        </w:rPr>
        <w:drawing>
          <wp:inline distT="0" distB="0" distL="0" distR="0" wp14:anchorId="160D4D60" wp14:editId="52505ACF">
            <wp:extent cx="6120130" cy="2218690"/>
            <wp:effectExtent l="0" t="0" r="0" b="0"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5206" w14:textId="1078EF68" w:rsidR="002C7D8A" w:rsidRDefault="008E14A2" w:rsidP="008E14A2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83</w:t>
      </w:r>
      <w:r>
        <w:rPr>
          <w:noProof/>
        </w:rPr>
        <w:fldChar w:fldCharType="end"/>
      </w:r>
      <w:r>
        <w:t>. Maschera per l'inserimento di un nuovo allevamento.</w:t>
      </w:r>
    </w:p>
    <w:p w14:paraId="0B02EFCF" w14:textId="6D804EFD" w:rsidR="00513DA0" w:rsidRDefault="00EA1AC9" w:rsidP="00513DA0">
      <w:r>
        <w:t>I campi sono tutti editabili a</w:t>
      </w:r>
      <w:r w:rsidR="00F31FA5">
        <w:t xml:space="preserve"> parte il codice ISTAT calcolato automaticamente.</w:t>
      </w:r>
      <w:r w:rsidR="00EB7FE0">
        <w:t xml:space="preserve"> Compilare il quadro poi cliccare sulla freccia a destra delle Conduzioni</w:t>
      </w:r>
    </w:p>
    <w:p w14:paraId="76208EEA" w14:textId="77777777" w:rsidR="002A7B6C" w:rsidRDefault="002A7B6C" w:rsidP="002A7B6C">
      <w:pPr>
        <w:keepNext/>
      </w:pPr>
      <w:r w:rsidRPr="002A7B6C">
        <w:rPr>
          <w:noProof/>
        </w:rPr>
        <w:drawing>
          <wp:inline distT="0" distB="0" distL="0" distR="0" wp14:anchorId="2DAF4F2D" wp14:editId="069343B0">
            <wp:extent cx="6120130" cy="495300"/>
            <wp:effectExtent l="0" t="0" r="0" b="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3DBE" w14:textId="4E06864F" w:rsidR="002A7B6C" w:rsidRDefault="002A7B6C" w:rsidP="002A7B6C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84</w:t>
      </w:r>
      <w:r>
        <w:rPr>
          <w:noProof/>
        </w:rPr>
        <w:fldChar w:fldCharType="end"/>
      </w:r>
      <w:r>
        <w:t>. Tabella delle conduzioni compressa.</w:t>
      </w:r>
    </w:p>
    <w:p w14:paraId="004B9E3E" w14:textId="19619D9B" w:rsidR="002A7B6C" w:rsidRDefault="007048AC" w:rsidP="002A7B6C">
      <w:r>
        <w:t xml:space="preserve">La maschera evidenzia il fatto che non sono state inserite conduzioni. Cliccare sul bottone </w:t>
      </w:r>
      <w:r w:rsidRPr="007048AC">
        <w:rPr>
          <w:i/>
          <w:iCs/>
        </w:rPr>
        <w:t>Aggiungi Conduzione</w:t>
      </w:r>
      <w:r>
        <w:t>.</w:t>
      </w:r>
      <w:r w:rsidR="00E24C58">
        <w:t xml:space="preserve"> Si apre la maschera completamente editabile.</w:t>
      </w:r>
    </w:p>
    <w:p w14:paraId="6ECC1AFB" w14:textId="77777777" w:rsidR="00E24C58" w:rsidRDefault="00E24C58" w:rsidP="00E24C58">
      <w:pPr>
        <w:keepNext/>
      </w:pPr>
      <w:r w:rsidRPr="00E24C58">
        <w:rPr>
          <w:noProof/>
        </w:rPr>
        <w:lastRenderedPageBreak/>
        <w:drawing>
          <wp:inline distT="0" distB="0" distL="0" distR="0" wp14:anchorId="7B76966C" wp14:editId="5725F691">
            <wp:extent cx="6120130" cy="1493520"/>
            <wp:effectExtent l="0" t="0" r="0" b="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A36A" w14:textId="2B50EB57" w:rsidR="00E24C58" w:rsidRDefault="00E24C58" w:rsidP="00E24C58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85</w:t>
      </w:r>
      <w:r>
        <w:rPr>
          <w:noProof/>
        </w:rPr>
        <w:fldChar w:fldCharType="end"/>
      </w:r>
      <w:r>
        <w:t>. Maschera di compilazione della conduzione.</w:t>
      </w:r>
    </w:p>
    <w:p w14:paraId="07333D39" w14:textId="2B167B51" w:rsidR="00E24C58" w:rsidRPr="00E24C58" w:rsidRDefault="00325BC8" w:rsidP="00E24C58">
      <w:r>
        <w:t>Compilare la maschera al solito modo. Cliccare sul bottone Salva per salvare la conduzione e tornare alla maschera precedente.</w:t>
      </w:r>
    </w:p>
    <w:p w14:paraId="1D980F1E" w14:textId="47D61683" w:rsidR="002C7D8A" w:rsidRDefault="00412709" w:rsidP="003E70D5">
      <w:pPr>
        <w:pStyle w:val="Heading2"/>
        <w:numPr>
          <w:ilvl w:val="2"/>
          <w:numId w:val="23"/>
        </w:numPr>
      </w:pPr>
      <w:bookmarkStart w:id="761" w:name="_Toc198801601"/>
      <w:r>
        <w:t>Modifica</w:t>
      </w:r>
      <w:r w:rsidR="005455B5">
        <w:t xml:space="preserve"> o eliminazione</w:t>
      </w:r>
      <w:r>
        <w:t xml:space="preserve"> di un </w:t>
      </w:r>
      <w:r w:rsidR="003E70D5">
        <w:t>allevamento</w:t>
      </w:r>
      <w:bookmarkEnd w:id="761"/>
    </w:p>
    <w:p w14:paraId="65342FD4" w14:textId="47FC1124" w:rsidR="003E70D5" w:rsidRDefault="005455B5" w:rsidP="002C7D8A">
      <w:r>
        <w:t>È</w:t>
      </w:r>
      <w:r w:rsidR="006F610F">
        <w:t xml:space="preserve"> possibile effettuare modifiche su di un allevamento. </w:t>
      </w:r>
      <w:r>
        <w:t xml:space="preserve">A questo scopo cliccare sul bottone </w:t>
      </w:r>
      <w:r w:rsidRPr="005455B5">
        <w:rPr>
          <w:noProof/>
        </w:rPr>
        <w:drawing>
          <wp:inline distT="0" distB="0" distL="0" distR="0" wp14:anchorId="07FB76D4" wp14:editId="663AD5AA">
            <wp:extent cx="241300" cy="183848"/>
            <wp:effectExtent l="0" t="0" r="6350" b="6985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44009" cy="1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10F">
        <w:t xml:space="preserve"> </w:t>
      </w:r>
      <w:r>
        <w:t>nella prima colonna della tabella degli allevamenti.</w:t>
      </w:r>
      <w:r w:rsidR="004D2720">
        <w:t xml:space="preserve"> Si apre la maschera dell’allevamento con i dati precaricati. A questo punto </w:t>
      </w:r>
      <w:r w:rsidR="0072586F">
        <w:t>è possibile effettuare modifiche e poi cliccare sul bottone Salva oppure cliccare sul bottone Elimina direttamente per eliminare per intero l’al</w:t>
      </w:r>
      <w:r w:rsidR="00F577B2">
        <w:t>l</w:t>
      </w:r>
      <w:r w:rsidR="0072586F">
        <w:t>evamento.</w:t>
      </w:r>
    </w:p>
    <w:p w14:paraId="6BCE9B4D" w14:textId="77777777" w:rsidR="003C4A9A" w:rsidRDefault="005D2DE5" w:rsidP="003C4A9A">
      <w:pPr>
        <w:keepNext/>
      </w:pPr>
      <w:r>
        <w:rPr>
          <w:noProof/>
        </w:rPr>
        <w:drawing>
          <wp:inline distT="0" distB="0" distL="0" distR="0" wp14:anchorId="6E30D1F8" wp14:editId="21B7C549">
            <wp:extent cx="6120130" cy="3303905"/>
            <wp:effectExtent l="0" t="0" r="0" b="0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magine 112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449C" w14:textId="589C5BC5" w:rsidR="005D2DE5" w:rsidRDefault="003C4A9A" w:rsidP="003C4A9A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86</w:t>
      </w:r>
      <w:r>
        <w:rPr>
          <w:noProof/>
        </w:rPr>
        <w:fldChar w:fldCharType="end"/>
      </w:r>
      <w:r>
        <w:t>. Modifica di un allevamento o sua eliminazione.</w:t>
      </w:r>
    </w:p>
    <w:p w14:paraId="4842E2C1" w14:textId="41D5AC6F" w:rsidR="003C4A9A" w:rsidRDefault="00CA5C65" w:rsidP="003C4A9A">
      <w:r>
        <w:t>È</w:t>
      </w:r>
      <w:r w:rsidR="00F3475D">
        <w:t xml:space="preserve"> anche possibile effettuare alla sola conduzione dell’allevamento. A questo scopo aprire la tabella delle Conduzioni</w:t>
      </w:r>
      <w:r>
        <w:t>,</w:t>
      </w:r>
      <w:r w:rsidR="00F3475D">
        <w:t xml:space="preserve"> </w:t>
      </w:r>
      <w:r>
        <w:t>cliccare sul bottone</w:t>
      </w:r>
      <w:r>
        <w:rPr>
          <w:noProof/>
        </w:rPr>
        <w:drawing>
          <wp:inline distT="0" distB="0" distL="0" distR="0" wp14:anchorId="1E75B83B" wp14:editId="252977BE">
            <wp:extent cx="241300" cy="183515"/>
            <wp:effectExtent l="0" t="0" r="6350" b="6985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magine 11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 apportare le dovute modifiche oppure eliminare la conduzione stessa</w:t>
      </w:r>
      <w:r w:rsidR="00930095">
        <w:t xml:space="preserve"> con il bottone </w:t>
      </w:r>
      <w:r w:rsidR="00930095" w:rsidRPr="00930095">
        <w:rPr>
          <w:i/>
          <w:iCs/>
        </w:rPr>
        <w:t>Elimina</w:t>
      </w:r>
      <w:r w:rsidR="00930095">
        <w:t>.</w:t>
      </w:r>
    </w:p>
    <w:p w14:paraId="01EBFA6A" w14:textId="77777777" w:rsidR="006400F7" w:rsidRDefault="006400F7" w:rsidP="006400F7">
      <w:pPr>
        <w:keepNext/>
      </w:pPr>
      <w:r>
        <w:rPr>
          <w:noProof/>
        </w:rPr>
        <w:lastRenderedPageBreak/>
        <w:drawing>
          <wp:inline distT="0" distB="0" distL="0" distR="0" wp14:anchorId="138A32D2" wp14:editId="168FB24C">
            <wp:extent cx="6120130" cy="1718310"/>
            <wp:effectExtent l="0" t="0" r="0" b="0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magine 11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CD7D" w14:textId="249F2F2C" w:rsidR="006400F7" w:rsidRDefault="006400F7" w:rsidP="006400F7">
      <w:pPr>
        <w:pStyle w:val="Caption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43425">
        <w:rPr>
          <w:noProof/>
        </w:rPr>
        <w:t>87</w:t>
      </w:r>
      <w:r>
        <w:rPr>
          <w:noProof/>
        </w:rPr>
        <w:fldChar w:fldCharType="end"/>
      </w:r>
      <w:r>
        <w:t>. Modifica o eliminazione di una conduzione.</w:t>
      </w:r>
    </w:p>
    <w:p w14:paraId="7FF23B98" w14:textId="3F0A33C0" w:rsidR="006400F7" w:rsidRDefault="00F42A81" w:rsidP="00031AF5">
      <w:pPr>
        <w:pStyle w:val="Heading2"/>
        <w:numPr>
          <w:ilvl w:val="1"/>
          <w:numId w:val="23"/>
        </w:numPr>
      </w:pPr>
      <w:bookmarkStart w:id="762" w:name="_Toc165549380"/>
      <w:bookmarkStart w:id="763" w:name="_Toc165549386"/>
      <w:bookmarkStart w:id="764" w:name="_Toc198801602"/>
      <w:bookmarkEnd w:id="762"/>
      <w:bookmarkEnd w:id="763"/>
      <w:r>
        <w:t xml:space="preserve">Quadro </w:t>
      </w:r>
      <w:r w:rsidR="0065508E">
        <w:t>- Presentaz</w:t>
      </w:r>
      <w:r w:rsidR="00EF0E0C">
        <w:t>i</w:t>
      </w:r>
      <w:r w:rsidR="0065508E">
        <w:t>one domanda</w:t>
      </w:r>
      <w:bookmarkEnd w:id="764"/>
    </w:p>
    <w:bookmarkEnd w:id="532"/>
    <w:p w14:paraId="2841A7EB" w14:textId="6ABD47C6" w:rsidR="006C43F7" w:rsidRDefault="00AA20A5" w:rsidP="00AA20A5">
      <w:r>
        <w:t>T</w:t>
      </w:r>
      <w:r w:rsidR="00AA4852">
        <w:t xml:space="preserve">ale quadro è del tutto simile a quello presentato </w:t>
      </w:r>
      <w:r>
        <w:t xml:space="preserve">in </w:t>
      </w:r>
      <w:r>
        <w:rPr>
          <w:kern w:val="0"/>
          <w14:ligatures w14:val="none"/>
        </w:rPr>
        <w:t>§</w:t>
      </w:r>
      <w:r>
        <w:t xml:space="preserve"> 3.15 ad eccezione di una sezione aggiuntiva contenete l’elenco delle variazioni per cui si presenta la variazione di domanda stessa.</w:t>
      </w:r>
    </w:p>
    <w:p w14:paraId="65264752" w14:textId="77777777" w:rsidR="00FC6011" w:rsidRDefault="00FC6011" w:rsidP="00FC6011">
      <w:pPr>
        <w:keepNext/>
      </w:pPr>
      <w:r>
        <w:rPr>
          <w:noProof/>
        </w:rPr>
        <w:drawing>
          <wp:inline distT="0" distB="0" distL="0" distR="0" wp14:anchorId="3DF63031" wp14:editId="2D11950C">
            <wp:extent cx="6120130" cy="798195"/>
            <wp:effectExtent l="0" t="0" r="0" b="1905"/>
            <wp:docPr id="122" name="Immagine 122" descr="Immagine che contiene schermat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magine 122" descr="Immagine che contiene schermata, testo&#10;&#10;Descrizione generata automaticamente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CB61" w14:textId="10FB372F" w:rsidR="00472F05" w:rsidRPr="006822CF" w:rsidRDefault="00FC6011" w:rsidP="006822CF">
      <w:pPr>
        <w:pStyle w:val="Caption"/>
        <w:jc w:val="center"/>
      </w:pPr>
      <w:r w:rsidRPr="006822CF">
        <w:t xml:space="preserve">Figura </w:t>
      </w:r>
      <w:r w:rsidRPr="006822CF">
        <w:fldChar w:fldCharType="begin"/>
      </w:r>
      <w:r w:rsidRPr="006822CF">
        <w:instrText xml:space="preserve"> SEQ Figura \* ARABIC </w:instrText>
      </w:r>
      <w:r w:rsidRPr="006822CF">
        <w:fldChar w:fldCharType="separate"/>
      </w:r>
      <w:r w:rsidR="00843425" w:rsidRPr="006822CF">
        <w:t>88</w:t>
      </w:r>
      <w:r w:rsidRPr="006822CF">
        <w:fldChar w:fldCharType="end"/>
      </w:r>
      <w:r w:rsidRPr="006822CF">
        <w:t>. La sezione aggiuntiva nel caso di variazione di una domanda</w:t>
      </w:r>
      <w:r w:rsidR="00457A84" w:rsidRPr="006822CF">
        <w:t xml:space="preserve"> del quadro Presentazione Domanda</w:t>
      </w:r>
      <w:r w:rsidRPr="006822CF">
        <w:t>.</w:t>
      </w:r>
    </w:p>
    <w:p w14:paraId="4E476623" w14:textId="77777777" w:rsidR="00472F05" w:rsidRPr="00472F05" w:rsidRDefault="00472F05" w:rsidP="00472F05">
      <w:pPr>
        <w:pStyle w:val="ListParagraph"/>
        <w:keepNext/>
        <w:keepLines/>
        <w:numPr>
          <w:ilvl w:val="0"/>
          <w:numId w:val="27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2F5496" w:themeColor="accent1" w:themeShade="BF"/>
          <w:sz w:val="32"/>
          <w:szCs w:val="32"/>
        </w:rPr>
      </w:pPr>
      <w:bookmarkStart w:id="765" w:name="_Toc198634405"/>
      <w:bookmarkStart w:id="766" w:name="_Toc198634772"/>
      <w:bookmarkStart w:id="767" w:name="_Toc198800659"/>
      <w:bookmarkStart w:id="768" w:name="_Toc198800770"/>
      <w:bookmarkStart w:id="769" w:name="_Toc198801603"/>
      <w:bookmarkEnd w:id="765"/>
      <w:bookmarkEnd w:id="766"/>
      <w:bookmarkEnd w:id="767"/>
      <w:bookmarkEnd w:id="768"/>
      <w:bookmarkEnd w:id="769"/>
    </w:p>
    <w:p w14:paraId="65B631DC" w14:textId="77777777" w:rsidR="00472F05" w:rsidRPr="00472F05" w:rsidRDefault="00472F05" w:rsidP="00472F05">
      <w:pPr>
        <w:pStyle w:val="ListParagraph"/>
        <w:keepNext/>
        <w:keepLines/>
        <w:numPr>
          <w:ilvl w:val="0"/>
          <w:numId w:val="27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2F5496" w:themeColor="accent1" w:themeShade="BF"/>
          <w:sz w:val="32"/>
          <w:szCs w:val="32"/>
        </w:rPr>
      </w:pPr>
      <w:bookmarkStart w:id="770" w:name="_Toc198634406"/>
      <w:bookmarkStart w:id="771" w:name="_Toc198634773"/>
      <w:bookmarkStart w:id="772" w:name="_Toc198800660"/>
      <w:bookmarkStart w:id="773" w:name="_Toc198800771"/>
      <w:bookmarkStart w:id="774" w:name="_Toc198801604"/>
      <w:bookmarkEnd w:id="770"/>
      <w:bookmarkEnd w:id="771"/>
      <w:bookmarkEnd w:id="772"/>
      <w:bookmarkEnd w:id="773"/>
      <w:bookmarkEnd w:id="774"/>
    </w:p>
    <w:p w14:paraId="39A33BBF" w14:textId="77777777" w:rsidR="00472F05" w:rsidRPr="00472F05" w:rsidRDefault="00472F05" w:rsidP="00472F05">
      <w:pPr>
        <w:pStyle w:val="ListParagraph"/>
        <w:keepNext/>
        <w:keepLines/>
        <w:numPr>
          <w:ilvl w:val="0"/>
          <w:numId w:val="27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2F5496" w:themeColor="accent1" w:themeShade="BF"/>
          <w:sz w:val="32"/>
          <w:szCs w:val="32"/>
        </w:rPr>
      </w:pPr>
      <w:bookmarkStart w:id="775" w:name="_Toc198634407"/>
      <w:bookmarkStart w:id="776" w:name="_Toc198634774"/>
      <w:bookmarkStart w:id="777" w:name="_Toc198800661"/>
      <w:bookmarkStart w:id="778" w:name="_Toc198800772"/>
      <w:bookmarkStart w:id="779" w:name="_Toc198801605"/>
      <w:bookmarkEnd w:id="775"/>
      <w:bookmarkEnd w:id="776"/>
      <w:bookmarkEnd w:id="777"/>
      <w:bookmarkEnd w:id="778"/>
      <w:bookmarkEnd w:id="779"/>
    </w:p>
    <w:p w14:paraId="6AC08023" w14:textId="77777777" w:rsidR="00472F05" w:rsidRPr="00472F05" w:rsidRDefault="00472F05" w:rsidP="00472F05">
      <w:pPr>
        <w:pStyle w:val="ListParagraph"/>
        <w:keepNext/>
        <w:keepLines/>
        <w:numPr>
          <w:ilvl w:val="0"/>
          <w:numId w:val="27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2F5496" w:themeColor="accent1" w:themeShade="BF"/>
          <w:sz w:val="32"/>
          <w:szCs w:val="32"/>
        </w:rPr>
      </w:pPr>
      <w:bookmarkStart w:id="780" w:name="_Toc198634408"/>
      <w:bookmarkStart w:id="781" w:name="_Toc198634775"/>
      <w:bookmarkStart w:id="782" w:name="_Toc198800662"/>
      <w:bookmarkStart w:id="783" w:name="_Toc198800773"/>
      <w:bookmarkStart w:id="784" w:name="_Toc198801606"/>
      <w:bookmarkEnd w:id="780"/>
      <w:bookmarkEnd w:id="781"/>
      <w:bookmarkEnd w:id="782"/>
      <w:bookmarkEnd w:id="783"/>
      <w:bookmarkEnd w:id="784"/>
    </w:p>
    <w:p w14:paraId="29DE8EF9" w14:textId="0CDCA2B9" w:rsidR="00472F05" w:rsidRPr="00472F05" w:rsidRDefault="00472F05" w:rsidP="006822CF">
      <w:pPr>
        <w:keepNext/>
        <w:keepLines/>
        <w:spacing w:before="240" w:after="0"/>
        <w:outlineLvl w:val="0"/>
      </w:pPr>
    </w:p>
    <w:sectPr w:rsidR="00472F05" w:rsidRPr="00472F05">
      <w:headerReference w:type="default" r:id="rId111"/>
      <w:footerReference w:type="default" r:id="rId1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F2ADD" w14:textId="77777777" w:rsidR="00E81B6A" w:rsidRDefault="00E81B6A" w:rsidP="00854276">
      <w:pPr>
        <w:spacing w:after="0" w:line="240" w:lineRule="auto"/>
      </w:pPr>
      <w:r>
        <w:separator/>
      </w:r>
    </w:p>
    <w:p w14:paraId="184C491D" w14:textId="77777777" w:rsidR="00E81B6A" w:rsidRDefault="00E81B6A"/>
  </w:endnote>
  <w:endnote w:type="continuationSeparator" w:id="0">
    <w:p w14:paraId="557A8A21" w14:textId="77777777" w:rsidR="00E81B6A" w:rsidRDefault="00E81B6A" w:rsidP="00854276">
      <w:pPr>
        <w:spacing w:after="0" w:line="240" w:lineRule="auto"/>
      </w:pPr>
      <w:r>
        <w:continuationSeparator/>
      </w:r>
    </w:p>
    <w:p w14:paraId="591206C7" w14:textId="77777777" w:rsidR="00E81B6A" w:rsidRDefault="00E81B6A"/>
  </w:endnote>
  <w:endnote w:type="continuationNotice" w:id="1">
    <w:p w14:paraId="084189EC" w14:textId="77777777" w:rsidR="00E81B6A" w:rsidRDefault="00E81B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146037"/>
      <w:docPartObj>
        <w:docPartGallery w:val="Page Numbers (Bottom of Page)"/>
        <w:docPartUnique/>
      </w:docPartObj>
    </w:sdtPr>
    <w:sdtContent>
      <w:p w14:paraId="2BB48E8F" w14:textId="6F7F5436" w:rsidR="00D31D8B" w:rsidRDefault="00D31D8B">
        <w:pPr>
          <w:pStyle w:val="Footer"/>
          <w:jc w:val="right"/>
        </w:pPr>
        <w:r w:rsidRPr="00747ED2">
          <w:rPr>
            <w:sz w:val="18"/>
            <w:szCs w:val="18"/>
          </w:rPr>
          <w:fldChar w:fldCharType="begin"/>
        </w:r>
        <w:r w:rsidRPr="00747ED2">
          <w:rPr>
            <w:sz w:val="18"/>
            <w:szCs w:val="18"/>
          </w:rPr>
          <w:instrText>PAGE   \* MERGEFORMAT</w:instrText>
        </w:r>
        <w:r w:rsidRPr="00747ED2">
          <w:rPr>
            <w:sz w:val="18"/>
            <w:szCs w:val="18"/>
          </w:rPr>
          <w:fldChar w:fldCharType="separate"/>
        </w:r>
        <w:r w:rsidRPr="00747ED2">
          <w:rPr>
            <w:sz w:val="18"/>
            <w:szCs w:val="18"/>
          </w:rPr>
          <w:t>2</w:t>
        </w:r>
        <w:r w:rsidRPr="00747ED2">
          <w:rPr>
            <w:sz w:val="18"/>
            <w:szCs w:val="18"/>
          </w:rPr>
          <w:fldChar w:fldCharType="end"/>
        </w:r>
      </w:p>
    </w:sdtContent>
  </w:sdt>
  <w:p w14:paraId="6A175814" w14:textId="73DFDF20" w:rsidR="00557CF1" w:rsidRPr="00612F92" w:rsidRDefault="00F6610D" w:rsidP="003E1875">
    <w:pPr>
      <w:spacing w:after="0" w:line="257" w:lineRule="auto"/>
      <w:rPr>
        <w:rFonts w:cstheme="minorHAnsi"/>
        <w:sz w:val="20"/>
        <w:szCs w:val="20"/>
      </w:rPr>
    </w:pPr>
    <w:r w:rsidRPr="00612F92">
      <w:rPr>
        <w:rFonts w:cstheme="minorHAnsi"/>
        <w:sz w:val="20"/>
        <w:szCs w:val="20"/>
      </w:rPr>
      <w:t>Manuale</w:t>
    </w:r>
    <w:r w:rsidR="00612F92" w:rsidRPr="00612F92">
      <w:rPr>
        <w:rFonts w:cstheme="minorHAnsi"/>
        <w:sz w:val="20"/>
        <w:szCs w:val="20"/>
      </w:rPr>
      <w:t xml:space="preserve"> </w:t>
    </w:r>
    <w:r w:rsidR="00F71647">
      <w:rPr>
        <w:rFonts w:cstheme="minorHAnsi"/>
        <w:sz w:val="20"/>
        <w:szCs w:val="20"/>
      </w:rPr>
      <w:t>U</w:t>
    </w:r>
    <w:r w:rsidR="00612F92" w:rsidRPr="00612F92">
      <w:rPr>
        <w:rFonts w:cstheme="minorHAnsi"/>
        <w:sz w:val="20"/>
        <w:szCs w:val="20"/>
      </w:rPr>
      <w:t>tente Gestione Agricoli Autonomi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10042" w14:textId="77777777" w:rsidR="00E81B6A" w:rsidRDefault="00E81B6A" w:rsidP="00854276">
      <w:pPr>
        <w:spacing w:after="0" w:line="240" w:lineRule="auto"/>
      </w:pPr>
      <w:r>
        <w:separator/>
      </w:r>
    </w:p>
    <w:p w14:paraId="3833D0FF" w14:textId="77777777" w:rsidR="00E81B6A" w:rsidRDefault="00E81B6A"/>
  </w:footnote>
  <w:footnote w:type="continuationSeparator" w:id="0">
    <w:p w14:paraId="23F0C6FC" w14:textId="77777777" w:rsidR="00E81B6A" w:rsidRDefault="00E81B6A" w:rsidP="00854276">
      <w:pPr>
        <w:spacing w:after="0" w:line="240" w:lineRule="auto"/>
      </w:pPr>
      <w:r>
        <w:continuationSeparator/>
      </w:r>
    </w:p>
    <w:p w14:paraId="670E6C97" w14:textId="77777777" w:rsidR="00E81B6A" w:rsidRDefault="00E81B6A"/>
  </w:footnote>
  <w:footnote w:type="continuationNotice" w:id="1">
    <w:p w14:paraId="5FF9138A" w14:textId="77777777" w:rsidR="00E81B6A" w:rsidRDefault="00E81B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7648"/>
    </w:tblGrid>
    <w:tr w:rsidR="00410463" w14:paraId="709A1048" w14:textId="77777777" w:rsidTr="00410463">
      <w:tc>
        <w:tcPr>
          <w:tcW w:w="1980" w:type="dxa"/>
          <w:hideMark/>
        </w:tcPr>
        <w:p w14:paraId="431D0F59" w14:textId="1AB49E9E" w:rsidR="00410463" w:rsidRDefault="00410463" w:rsidP="00410463">
          <w:pPr>
            <w:pStyle w:val="Header"/>
            <w:rPr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3B017CC9" wp14:editId="0F4D11E8">
                <wp:extent cx="700405" cy="833120"/>
                <wp:effectExtent l="0" t="0" r="4445" b="5080"/>
                <wp:docPr id="15" name="Elemento grafico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572194" name="Elemento grafico 451572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8" w:type="dxa"/>
        </w:tcPr>
        <w:p w14:paraId="4CE2AB7D" w14:textId="77777777" w:rsidR="00410463" w:rsidRDefault="00410463" w:rsidP="00410463">
          <w:pPr>
            <w:pStyle w:val="Header"/>
            <w:jc w:val="center"/>
            <w:rPr>
              <w:kern w:val="0"/>
              <w:sz w:val="36"/>
              <w:szCs w:val="36"/>
              <w14:ligatures w14:val="none"/>
            </w:rPr>
          </w:pPr>
        </w:p>
        <w:p w14:paraId="2ED9B24D" w14:textId="77777777" w:rsidR="00410463" w:rsidRDefault="00410463" w:rsidP="00044B70">
          <w:pPr>
            <w:pStyle w:val="Header"/>
            <w:rPr>
              <w:kern w:val="0"/>
              <w:sz w:val="36"/>
              <w:szCs w:val="36"/>
              <w14:ligatures w14:val="none"/>
            </w:rPr>
          </w:pPr>
          <w:r>
            <w:rPr>
              <w:kern w:val="0"/>
              <w:sz w:val="36"/>
              <w:szCs w:val="36"/>
              <w14:ligatures w14:val="none"/>
            </w:rPr>
            <w:t>Istituto Nazionale Previdenza Sociale</w:t>
          </w:r>
        </w:p>
      </w:tc>
    </w:tr>
  </w:tbl>
  <w:p w14:paraId="75ECA99E" w14:textId="77777777" w:rsidR="00F81B2E" w:rsidRPr="00410463" w:rsidRDefault="00F81B2E" w:rsidP="00410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D5F37"/>
    <w:multiLevelType w:val="hybridMultilevel"/>
    <w:tmpl w:val="0BECA9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D266B"/>
    <w:multiLevelType w:val="multilevel"/>
    <w:tmpl w:val="239A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0A0CA8"/>
    <w:multiLevelType w:val="multilevel"/>
    <w:tmpl w:val="DEE0D6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D06328E"/>
    <w:multiLevelType w:val="hybridMultilevel"/>
    <w:tmpl w:val="17C08E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C7AB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561E93"/>
    <w:multiLevelType w:val="multilevel"/>
    <w:tmpl w:val="42FC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CD59B7"/>
    <w:multiLevelType w:val="hybridMultilevel"/>
    <w:tmpl w:val="0E483D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2E74"/>
    <w:multiLevelType w:val="hybridMultilevel"/>
    <w:tmpl w:val="29D2A1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528A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955BC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9C4A8E"/>
    <w:multiLevelType w:val="multilevel"/>
    <w:tmpl w:val="E6DC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0E13E7"/>
    <w:multiLevelType w:val="hybridMultilevel"/>
    <w:tmpl w:val="6BE6B5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F7C5F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EF024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8C6C5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0676F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8407EE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8762B4C"/>
    <w:multiLevelType w:val="hybridMultilevel"/>
    <w:tmpl w:val="5792D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D10C3"/>
    <w:multiLevelType w:val="hybridMultilevel"/>
    <w:tmpl w:val="C5B07B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B05D7"/>
    <w:multiLevelType w:val="multilevel"/>
    <w:tmpl w:val="0410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4E4B5592"/>
    <w:multiLevelType w:val="hybridMultilevel"/>
    <w:tmpl w:val="33A475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740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C601B9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D721E5E"/>
    <w:multiLevelType w:val="hybridMultilevel"/>
    <w:tmpl w:val="A4D2A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E380C"/>
    <w:multiLevelType w:val="hybridMultilevel"/>
    <w:tmpl w:val="D5EAEB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37B29"/>
    <w:multiLevelType w:val="hybridMultilevel"/>
    <w:tmpl w:val="4B4638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C311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B17F6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27165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F3B6B1C"/>
    <w:multiLevelType w:val="hybridMultilevel"/>
    <w:tmpl w:val="AEC40F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5128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82436854">
    <w:abstractNumId w:val="24"/>
  </w:num>
  <w:num w:numId="2" w16cid:durableId="1447043769">
    <w:abstractNumId w:val="20"/>
  </w:num>
  <w:num w:numId="3" w16cid:durableId="149250196">
    <w:abstractNumId w:val="17"/>
  </w:num>
  <w:num w:numId="4" w16cid:durableId="882444563">
    <w:abstractNumId w:val="14"/>
  </w:num>
  <w:num w:numId="5" w16cid:durableId="458425568">
    <w:abstractNumId w:val="12"/>
  </w:num>
  <w:num w:numId="6" w16cid:durableId="1177040224">
    <w:abstractNumId w:val="21"/>
  </w:num>
  <w:num w:numId="7" w16cid:durableId="1971353914">
    <w:abstractNumId w:val="0"/>
  </w:num>
  <w:num w:numId="8" w16cid:durableId="804657933">
    <w:abstractNumId w:val="0"/>
  </w:num>
  <w:num w:numId="9" w16cid:durableId="1895044612">
    <w:abstractNumId w:val="18"/>
  </w:num>
  <w:num w:numId="10" w16cid:durableId="373626228">
    <w:abstractNumId w:val="9"/>
  </w:num>
  <w:num w:numId="11" w16cid:durableId="1497498816">
    <w:abstractNumId w:val="25"/>
  </w:num>
  <w:num w:numId="12" w16cid:durableId="1002053650">
    <w:abstractNumId w:val="3"/>
  </w:num>
  <w:num w:numId="13" w16cid:durableId="945649573">
    <w:abstractNumId w:val="16"/>
  </w:num>
  <w:num w:numId="14" w16cid:durableId="2025474148">
    <w:abstractNumId w:val="30"/>
  </w:num>
  <w:num w:numId="15" w16cid:durableId="441605961">
    <w:abstractNumId w:val="23"/>
  </w:num>
  <w:num w:numId="16" w16cid:durableId="48455232">
    <w:abstractNumId w:val="5"/>
  </w:num>
  <w:num w:numId="17" w16cid:durableId="2127504277">
    <w:abstractNumId w:val="10"/>
  </w:num>
  <w:num w:numId="18" w16cid:durableId="2081176214">
    <w:abstractNumId w:val="19"/>
  </w:num>
  <w:num w:numId="19" w16cid:durableId="1786192566">
    <w:abstractNumId w:val="26"/>
  </w:num>
  <w:num w:numId="20" w16cid:durableId="2077047428">
    <w:abstractNumId w:val="4"/>
  </w:num>
  <w:num w:numId="21" w16cid:durableId="1671978413">
    <w:abstractNumId w:val="28"/>
  </w:num>
  <w:num w:numId="22" w16cid:durableId="234241713">
    <w:abstractNumId w:val="22"/>
  </w:num>
  <w:num w:numId="23" w16cid:durableId="2074035158">
    <w:abstractNumId w:val="13"/>
  </w:num>
  <w:num w:numId="24" w16cid:durableId="806240127">
    <w:abstractNumId w:val="8"/>
  </w:num>
  <w:num w:numId="25" w16cid:durableId="1800034082">
    <w:abstractNumId w:val="27"/>
  </w:num>
  <w:num w:numId="26" w16cid:durableId="2098676061">
    <w:abstractNumId w:val="15"/>
  </w:num>
  <w:num w:numId="27" w16cid:durableId="702636888">
    <w:abstractNumId w:val="29"/>
  </w:num>
  <w:num w:numId="28" w16cid:durableId="2023125129">
    <w:abstractNumId w:val="2"/>
  </w:num>
  <w:num w:numId="29" w16cid:durableId="916285130">
    <w:abstractNumId w:val="11"/>
  </w:num>
  <w:num w:numId="30" w16cid:durableId="1430081621">
    <w:abstractNumId w:val="7"/>
  </w:num>
  <w:num w:numId="31" w16cid:durableId="800265384">
    <w:abstractNumId w:val="6"/>
  </w:num>
  <w:num w:numId="32" w16cid:durableId="1547915492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9F"/>
    <w:rsid w:val="0000223D"/>
    <w:rsid w:val="0000651C"/>
    <w:rsid w:val="00010BC5"/>
    <w:rsid w:val="00011795"/>
    <w:rsid w:val="00012CA0"/>
    <w:rsid w:val="0001350B"/>
    <w:rsid w:val="000162EF"/>
    <w:rsid w:val="00017960"/>
    <w:rsid w:val="000221B4"/>
    <w:rsid w:val="0002579D"/>
    <w:rsid w:val="000302E8"/>
    <w:rsid w:val="00030543"/>
    <w:rsid w:val="00031AF5"/>
    <w:rsid w:val="000333F1"/>
    <w:rsid w:val="0003499E"/>
    <w:rsid w:val="00037E36"/>
    <w:rsid w:val="00040C21"/>
    <w:rsid w:val="0004238A"/>
    <w:rsid w:val="000437E6"/>
    <w:rsid w:val="00043DCC"/>
    <w:rsid w:val="00044B70"/>
    <w:rsid w:val="00045620"/>
    <w:rsid w:val="00050EAF"/>
    <w:rsid w:val="0005200D"/>
    <w:rsid w:val="000554E7"/>
    <w:rsid w:val="000556EC"/>
    <w:rsid w:val="00055776"/>
    <w:rsid w:val="0005589F"/>
    <w:rsid w:val="00056033"/>
    <w:rsid w:val="0005627A"/>
    <w:rsid w:val="00057546"/>
    <w:rsid w:val="00057D0B"/>
    <w:rsid w:val="000616A6"/>
    <w:rsid w:val="00061C6D"/>
    <w:rsid w:val="00062ED2"/>
    <w:rsid w:val="000667D4"/>
    <w:rsid w:val="00067DDA"/>
    <w:rsid w:val="00070C3B"/>
    <w:rsid w:val="00071975"/>
    <w:rsid w:val="00071E74"/>
    <w:rsid w:val="00072CE9"/>
    <w:rsid w:val="0007596A"/>
    <w:rsid w:val="000821C5"/>
    <w:rsid w:val="0008229F"/>
    <w:rsid w:val="00083917"/>
    <w:rsid w:val="00084B2F"/>
    <w:rsid w:val="00085E5F"/>
    <w:rsid w:val="000862B4"/>
    <w:rsid w:val="00091CA4"/>
    <w:rsid w:val="00093930"/>
    <w:rsid w:val="00093C99"/>
    <w:rsid w:val="00094D59"/>
    <w:rsid w:val="00095913"/>
    <w:rsid w:val="00096C22"/>
    <w:rsid w:val="000A1C28"/>
    <w:rsid w:val="000A1DE4"/>
    <w:rsid w:val="000A29B3"/>
    <w:rsid w:val="000A3E65"/>
    <w:rsid w:val="000A4CBE"/>
    <w:rsid w:val="000B09C3"/>
    <w:rsid w:val="000B0E41"/>
    <w:rsid w:val="000B11C0"/>
    <w:rsid w:val="000B200E"/>
    <w:rsid w:val="000B3FC3"/>
    <w:rsid w:val="000B42E7"/>
    <w:rsid w:val="000B5E15"/>
    <w:rsid w:val="000B5E3E"/>
    <w:rsid w:val="000B73B1"/>
    <w:rsid w:val="000C1FC3"/>
    <w:rsid w:val="000C32D1"/>
    <w:rsid w:val="000C389F"/>
    <w:rsid w:val="000C3A78"/>
    <w:rsid w:val="000C4B09"/>
    <w:rsid w:val="000C57E1"/>
    <w:rsid w:val="000C5930"/>
    <w:rsid w:val="000C7836"/>
    <w:rsid w:val="000D05C9"/>
    <w:rsid w:val="000D2510"/>
    <w:rsid w:val="000D273F"/>
    <w:rsid w:val="000D2AE1"/>
    <w:rsid w:val="000D2C86"/>
    <w:rsid w:val="000D4608"/>
    <w:rsid w:val="000D478B"/>
    <w:rsid w:val="000D6091"/>
    <w:rsid w:val="000D67F6"/>
    <w:rsid w:val="000D7F37"/>
    <w:rsid w:val="000E05D7"/>
    <w:rsid w:val="000E0D60"/>
    <w:rsid w:val="000E5FDF"/>
    <w:rsid w:val="000F1130"/>
    <w:rsid w:val="000F1F61"/>
    <w:rsid w:val="000F55DA"/>
    <w:rsid w:val="000F777F"/>
    <w:rsid w:val="000F79AB"/>
    <w:rsid w:val="000F7FDF"/>
    <w:rsid w:val="001021FC"/>
    <w:rsid w:val="00102565"/>
    <w:rsid w:val="00102EDB"/>
    <w:rsid w:val="00103DDF"/>
    <w:rsid w:val="001054CA"/>
    <w:rsid w:val="0010599D"/>
    <w:rsid w:val="00105AFC"/>
    <w:rsid w:val="00107A72"/>
    <w:rsid w:val="001102A3"/>
    <w:rsid w:val="00110D90"/>
    <w:rsid w:val="00110E8A"/>
    <w:rsid w:val="00113492"/>
    <w:rsid w:val="00113973"/>
    <w:rsid w:val="00113FC1"/>
    <w:rsid w:val="0011571A"/>
    <w:rsid w:val="00115A1B"/>
    <w:rsid w:val="00116176"/>
    <w:rsid w:val="00117FD1"/>
    <w:rsid w:val="0012085A"/>
    <w:rsid w:val="00122DDA"/>
    <w:rsid w:val="0012306A"/>
    <w:rsid w:val="00124136"/>
    <w:rsid w:val="00126265"/>
    <w:rsid w:val="00132208"/>
    <w:rsid w:val="0013798C"/>
    <w:rsid w:val="001404F7"/>
    <w:rsid w:val="001424FD"/>
    <w:rsid w:val="00146922"/>
    <w:rsid w:val="001474F6"/>
    <w:rsid w:val="00152042"/>
    <w:rsid w:val="0015329D"/>
    <w:rsid w:val="00157123"/>
    <w:rsid w:val="0015736B"/>
    <w:rsid w:val="0015748F"/>
    <w:rsid w:val="00162475"/>
    <w:rsid w:val="00163410"/>
    <w:rsid w:val="001671C0"/>
    <w:rsid w:val="0016790A"/>
    <w:rsid w:val="00170875"/>
    <w:rsid w:val="00171C43"/>
    <w:rsid w:val="00172526"/>
    <w:rsid w:val="00173B13"/>
    <w:rsid w:val="001743E2"/>
    <w:rsid w:val="00176B7C"/>
    <w:rsid w:val="001804E9"/>
    <w:rsid w:val="00180B53"/>
    <w:rsid w:val="00181AE8"/>
    <w:rsid w:val="00182CAA"/>
    <w:rsid w:val="00183D89"/>
    <w:rsid w:val="00184CCF"/>
    <w:rsid w:val="00185090"/>
    <w:rsid w:val="001852C9"/>
    <w:rsid w:val="001856ED"/>
    <w:rsid w:val="001858E1"/>
    <w:rsid w:val="00191637"/>
    <w:rsid w:val="00191D78"/>
    <w:rsid w:val="00192BA8"/>
    <w:rsid w:val="001943B0"/>
    <w:rsid w:val="00196845"/>
    <w:rsid w:val="00196F61"/>
    <w:rsid w:val="00196FD7"/>
    <w:rsid w:val="00197035"/>
    <w:rsid w:val="001A0948"/>
    <w:rsid w:val="001A1E3E"/>
    <w:rsid w:val="001A44E5"/>
    <w:rsid w:val="001A5AFC"/>
    <w:rsid w:val="001A6550"/>
    <w:rsid w:val="001B358F"/>
    <w:rsid w:val="001B45AB"/>
    <w:rsid w:val="001B5755"/>
    <w:rsid w:val="001B5855"/>
    <w:rsid w:val="001B6160"/>
    <w:rsid w:val="001B66ED"/>
    <w:rsid w:val="001B7AF0"/>
    <w:rsid w:val="001B7AFC"/>
    <w:rsid w:val="001C047D"/>
    <w:rsid w:val="001C127E"/>
    <w:rsid w:val="001C226F"/>
    <w:rsid w:val="001C34DD"/>
    <w:rsid w:val="001C5DE9"/>
    <w:rsid w:val="001C7C6D"/>
    <w:rsid w:val="001D0E5D"/>
    <w:rsid w:val="001D2AA7"/>
    <w:rsid w:val="001D484A"/>
    <w:rsid w:val="001D4C08"/>
    <w:rsid w:val="001D521A"/>
    <w:rsid w:val="001D5616"/>
    <w:rsid w:val="001D5C10"/>
    <w:rsid w:val="001E15C2"/>
    <w:rsid w:val="001E27FA"/>
    <w:rsid w:val="001E5483"/>
    <w:rsid w:val="001E5B88"/>
    <w:rsid w:val="001E5EAD"/>
    <w:rsid w:val="001E6152"/>
    <w:rsid w:val="001E6F75"/>
    <w:rsid w:val="001E7942"/>
    <w:rsid w:val="001E7E2B"/>
    <w:rsid w:val="001F1F02"/>
    <w:rsid w:val="001F35D5"/>
    <w:rsid w:val="001F3BBF"/>
    <w:rsid w:val="001F3E6B"/>
    <w:rsid w:val="001F4782"/>
    <w:rsid w:val="001F66ED"/>
    <w:rsid w:val="001F6AC3"/>
    <w:rsid w:val="00200986"/>
    <w:rsid w:val="0020224D"/>
    <w:rsid w:val="002022C5"/>
    <w:rsid w:val="00202A83"/>
    <w:rsid w:val="00202AD0"/>
    <w:rsid w:val="00203FCD"/>
    <w:rsid w:val="00204328"/>
    <w:rsid w:val="00205030"/>
    <w:rsid w:val="00211F24"/>
    <w:rsid w:val="00211FC1"/>
    <w:rsid w:val="00212285"/>
    <w:rsid w:val="00215FBF"/>
    <w:rsid w:val="00216DAC"/>
    <w:rsid w:val="00217501"/>
    <w:rsid w:val="00221962"/>
    <w:rsid w:val="002223DE"/>
    <w:rsid w:val="0022305C"/>
    <w:rsid w:val="00227C65"/>
    <w:rsid w:val="00233D32"/>
    <w:rsid w:val="00234AB9"/>
    <w:rsid w:val="00235261"/>
    <w:rsid w:val="00236D40"/>
    <w:rsid w:val="002428B4"/>
    <w:rsid w:val="00243745"/>
    <w:rsid w:val="002442F8"/>
    <w:rsid w:val="00244469"/>
    <w:rsid w:val="00244BB3"/>
    <w:rsid w:val="002456DA"/>
    <w:rsid w:val="00245C51"/>
    <w:rsid w:val="00246483"/>
    <w:rsid w:val="0024662A"/>
    <w:rsid w:val="002472A7"/>
    <w:rsid w:val="002500DA"/>
    <w:rsid w:val="0025371C"/>
    <w:rsid w:val="00254C9E"/>
    <w:rsid w:val="00254DCC"/>
    <w:rsid w:val="002553C5"/>
    <w:rsid w:val="00256B58"/>
    <w:rsid w:val="002600D8"/>
    <w:rsid w:val="00260227"/>
    <w:rsid w:val="00260897"/>
    <w:rsid w:val="002630C0"/>
    <w:rsid w:val="0026362D"/>
    <w:rsid w:val="00265756"/>
    <w:rsid w:val="0026656B"/>
    <w:rsid w:val="00267177"/>
    <w:rsid w:val="002713C2"/>
    <w:rsid w:val="00273208"/>
    <w:rsid w:val="00275405"/>
    <w:rsid w:val="0027598C"/>
    <w:rsid w:val="00277463"/>
    <w:rsid w:val="002779A7"/>
    <w:rsid w:val="00277A41"/>
    <w:rsid w:val="00280998"/>
    <w:rsid w:val="00281B63"/>
    <w:rsid w:val="00281C81"/>
    <w:rsid w:val="00286B54"/>
    <w:rsid w:val="00286E31"/>
    <w:rsid w:val="00286E37"/>
    <w:rsid w:val="002870C2"/>
    <w:rsid w:val="00287472"/>
    <w:rsid w:val="00287867"/>
    <w:rsid w:val="0029281C"/>
    <w:rsid w:val="0029357A"/>
    <w:rsid w:val="002943B6"/>
    <w:rsid w:val="002958FA"/>
    <w:rsid w:val="002977C3"/>
    <w:rsid w:val="002A1574"/>
    <w:rsid w:val="002A2505"/>
    <w:rsid w:val="002A3D9B"/>
    <w:rsid w:val="002A4623"/>
    <w:rsid w:val="002A5587"/>
    <w:rsid w:val="002A6EE1"/>
    <w:rsid w:val="002A7B6C"/>
    <w:rsid w:val="002B1FD2"/>
    <w:rsid w:val="002B337F"/>
    <w:rsid w:val="002B6B5E"/>
    <w:rsid w:val="002B7AF0"/>
    <w:rsid w:val="002B7F3E"/>
    <w:rsid w:val="002C076F"/>
    <w:rsid w:val="002C144A"/>
    <w:rsid w:val="002C2EF7"/>
    <w:rsid w:val="002C31EC"/>
    <w:rsid w:val="002C3F46"/>
    <w:rsid w:val="002C5155"/>
    <w:rsid w:val="002C5D70"/>
    <w:rsid w:val="002C6F59"/>
    <w:rsid w:val="002C7D8A"/>
    <w:rsid w:val="002D00A8"/>
    <w:rsid w:val="002D2733"/>
    <w:rsid w:val="002D31B3"/>
    <w:rsid w:val="002D3E56"/>
    <w:rsid w:val="002D6C43"/>
    <w:rsid w:val="002D6F3D"/>
    <w:rsid w:val="002D72BA"/>
    <w:rsid w:val="002D7F1D"/>
    <w:rsid w:val="002E442D"/>
    <w:rsid w:val="002E4467"/>
    <w:rsid w:val="002E4DB9"/>
    <w:rsid w:val="002E4DC2"/>
    <w:rsid w:val="002E7FA3"/>
    <w:rsid w:val="002F0228"/>
    <w:rsid w:val="002F1685"/>
    <w:rsid w:val="002F2005"/>
    <w:rsid w:val="002F2439"/>
    <w:rsid w:val="002F3B22"/>
    <w:rsid w:val="002F4AF3"/>
    <w:rsid w:val="002F584D"/>
    <w:rsid w:val="0030029F"/>
    <w:rsid w:val="003003AF"/>
    <w:rsid w:val="00303C70"/>
    <w:rsid w:val="00304582"/>
    <w:rsid w:val="0030607C"/>
    <w:rsid w:val="00310162"/>
    <w:rsid w:val="00315508"/>
    <w:rsid w:val="003157A4"/>
    <w:rsid w:val="003157D5"/>
    <w:rsid w:val="0032072A"/>
    <w:rsid w:val="003233BB"/>
    <w:rsid w:val="00324C2C"/>
    <w:rsid w:val="00325B75"/>
    <w:rsid w:val="00325BC8"/>
    <w:rsid w:val="00326226"/>
    <w:rsid w:val="00331B7E"/>
    <w:rsid w:val="00332266"/>
    <w:rsid w:val="00334791"/>
    <w:rsid w:val="00335968"/>
    <w:rsid w:val="003364B7"/>
    <w:rsid w:val="003430BC"/>
    <w:rsid w:val="00345C2A"/>
    <w:rsid w:val="00346000"/>
    <w:rsid w:val="00346AD6"/>
    <w:rsid w:val="00347B9D"/>
    <w:rsid w:val="003512F1"/>
    <w:rsid w:val="003521D2"/>
    <w:rsid w:val="003525E9"/>
    <w:rsid w:val="00352792"/>
    <w:rsid w:val="00353EE7"/>
    <w:rsid w:val="00355EAA"/>
    <w:rsid w:val="00361235"/>
    <w:rsid w:val="00361DA7"/>
    <w:rsid w:val="0036653C"/>
    <w:rsid w:val="00367958"/>
    <w:rsid w:val="00367FE4"/>
    <w:rsid w:val="003704F0"/>
    <w:rsid w:val="00372462"/>
    <w:rsid w:val="00372DCA"/>
    <w:rsid w:val="00372FE6"/>
    <w:rsid w:val="003756D3"/>
    <w:rsid w:val="0037579F"/>
    <w:rsid w:val="003758DA"/>
    <w:rsid w:val="003772C1"/>
    <w:rsid w:val="00377586"/>
    <w:rsid w:val="00380C9D"/>
    <w:rsid w:val="00382492"/>
    <w:rsid w:val="00383226"/>
    <w:rsid w:val="00384610"/>
    <w:rsid w:val="00385167"/>
    <w:rsid w:val="003857C4"/>
    <w:rsid w:val="00385B1F"/>
    <w:rsid w:val="00385E3E"/>
    <w:rsid w:val="00387A5F"/>
    <w:rsid w:val="00391CB5"/>
    <w:rsid w:val="0039278D"/>
    <w:rsid w:val="003931C9"/>
    <w:rsid w:val="00393241"/>
    <w:rsid w:val="00393916"/>
    <w:rsid w:val="00394FA5"/>
    <w:rsid w:val="003954FF"/>
    <w:rsid w:val="00397B0B"/>
    <w:rsid w:val="003A0265"/>
    <w:rsid w:val="003A0340"/>
    <w:rsid w:val="003A1980"/>
    <w:rsid w:val="003A2850"/>
    <w:rsid w:val="003A39E1"/>
    <w:rsid w:val="003A4034"/>
    <w:rsid w:val="003A41D3"/>
    <w:rsid w:val="003A4EC2"/>
    <w:rsid w:val="003A7D77"/>
    <w:rsid w:val="003B3141"/>
    <w:rsid w:val="003B5837"/>
    <w:rsid w:val="003B5FF4"/>
    <w:rsid w:val="003B760A"/>
    <w:rsid w:val="003B77E4"/>
    <w:rsid w:val="003C328E"/>
    <w:rsid w:val="003C36D4"/>
    <w:rsid w:val="003C4A9A"/>
    <w:rsid w:val="003C5879"/>
    <w:rsid w:val="003C5E2A"/>
    <w:rsid w:val="003D167F"/>
    <w:rsid w:val="003D16A5"/>
    <w:rsid w:val="003D1BFD"/>
    <w:rsid w:val="003D34FA"/>
    <w:rsid w:val="003D6F86"/>
    <w:rsid w:val="003E1875"/>
    <w:rsid w:val="003E1C8C"/>
    <w:rsid w:val="003E2A99"/>
    <w:rsid w:val="003E3313"/>
    <w:rsid w:val="003E70D5"/>
    <w:rsid w:val="003F36E1"/>
    <w:rsid w:val="003F4732"/>
    <w:rsid w:val="003F4F48"/>
    <w:rsid w:val="003F5883"/>
    <w:rsid w:val="003F6681"/>
    <w:rsid w:val="00401DE0"/>
    <w:rsid w:val="00402E96"/>
    <w:rsid w:val="0040372B"/>
    <w:rsid w:val="004052B9"/>
    <w:rsid w:val="00406B33"/>
    <w:rsid w:val="00410463"/>
    <w:rsid w:val="004112DE"/>
    <w:rsid w:val="00412709"/>
    <w:rsid w:val="00412919"/>
    <w:rsid w:val="004135BC"/>
    <w:rsid w:val="00423BA5"/>
    <w:rsid w:val="00423BC2"/>
    <w:rsid w:val="004251FB"/>
    <w:rsid w:val="00426420"/>
    <w:rsid w:val="0042699D"/>
    <w:rsid w:val="00427BB5"/>
    <w:rsid w:val="0043035F"/>
    <w:rsid w:val="0043170B"/>
    <w:rsid w:val="00432627"/>
    <w:rsid w:val="00433ECB"/>
    <w:rsid w:val="00433FF4"/>
    <w:rsid w:val="00435E44"/>
    <w:rsid w:val="00440032"/>
    <w:rsid w:val="00441158"/>
    <w:rsid w:val="00444295"/>
    <w:rsid w:val="00451040"/>
    <w:rsid w:val="00453340"/>
    <w:rsid w:val="0045460B"/>
    <w:rsid w:val="004565D9"/>
    <w:rsid w:val="00456A45"/>
    <w:rsid w:val="00457A84"/>
    <w:rsid w:val="00460517"/>
    <w:rsid w:val="0046127F"/>
    <w:rsid w:val="0046174F"/>
    <w:rsid w:val="004618CE"/>
    <w:rsid w:val="00461FB3"/>
    <w:rsid w:val="0046394B"/>
    <w:rsid w:val="00465BCB"/>
    <w:rsid w:val="004662D4"/>
    <w:rsid w:val="0046735A"/>
    <w:rsid w:val="0046743D"/>
    <w:rsid w:val="00470243"/>
    <w:rsid w:val="004705B8"/>
    <w:rsid w:val="00470CE5"/>
    <w:rsid w:val="00471A66"/>
    <w:rsid w:val="00471C88"/>
    <w:rsid w:val="00472F05"/>
    <w:rsid w:val="00474DB4"/>
    <w:rsid w:val="00475A54"/>
    <w:rsid w:val="00477748"/>
    <w:rsid w:val="00480D2A"/>
    <w:rsid w:val="00481165"/>
    <w:rsid w:val="00482E2C"/>
    <w:rsid w:val="004853CD"/>
    <w:rsid w:val="00485720"/>
    <w:rsid w:val="00485FF7"/>
    <w:rsid w:val="00487AFD"/>
    <w:rsid w:val="004904E3"/>
    <w:rsid w:val="004912D1"/>
    <w:rsid w:val="004922F2"/>
    <w:rsid w:val="00494E31"/>
    <w:rsid w:val="00495FCC"/>
    <w:rsid w:val="0049720D"/>
    <w:rsid w:val="004A05C4"/>
    <w:rsid w:val="004A0E1C"/>
    <w:rsid w:val="004A1328"/>
    <w:rsid w:val="004A3A05"/>
    <w:rsid w:val="004A3AE8"/>
    <w:rsid w:val="004A56C5"/>
    <w:rsid w:val="004A615B"/>
    <w:rsid w:val="004B10B0"/>
    <w:rsid w:val="004B1546"/>
    <w:rsid w:val="004B5667"/>
    <w:rsid w:val="004B5B5F"/>
    <w:rsid w:val="004B5C47"/>
    <w:rsid w:val="004B65AB"/>
    <w:rsid w:val="004B6E3F"/>
    <w:rsid w:val="004C14E2"/>
    <w:rsid w:val="004C4795"/>
    <w:rsid w:val="004C77F7"/>
    <w:rsid w:val="004D034D"/>
    <w:rsid w:val="004D0AF9"/>
    <w:rsid w:val="004D2720"/>
    <w:rsid w:val="004D3D74"/>
    <w:rsid w:val="004D544D"/>
    <w:rsid w:val="004D5ABF"/>
    <w:rsid w:val="004D6505"/>
    <w:rsid w:val="004D73F7"/>
    <w:rsid w:val="004E056D"/>
    <w:rsid w:val="004E0DD8"/>
    <w:rsid w:val="004E2598"/>
    <w:rsid w:val="004E3471"/>
    <w:rsid w:val="004E3EDF"/>
    <w:rsid w:val="004E5590"/>
    <w:rsid w:val="004E61F5"/>
    <w:rsid w:val="004E6476"/>
    <w:rsid w:val="004E6DC8"/>
    <w:rsid w:val="004E7CAC"/>
    <w:rsid w:val="004F1098"/>
    <w:rsid w:val="004F2EFC"/>
    <w:rsid w:val="004F364B"/>
    <w:rsid w:val="004F3E8E"/>
    <w:rsid w:val="004F62CB"/>
    <w:rsid w:val="004F68CB"/>
    <w:rsid w:val="00501267"/>
    <w:rsid w:val="00501913"/>
    <w:rsid w:val="005028FF"/>
    <w:rsid w:val="0050332E"/>
    <w:rsid w:val="005039C9"/>
    <w:rsid w:val="00503BFF"/>
    <w:rsid w:val="00503EB2"/>
    <w:rsid w:val="00505C71"/>
    <w:rsid w:val="00507E7A"/>
    <w:rsid w:val="00507EBD"/>
    <w:rsid w:val="00507F33"/>
    <w:rsid w:val="0051156D"/>
    <w:rsid w:val="00513402"/>
    <w:rsid w:val="00513DA0"/>
    <w:rsid w:val="00515116"/>
    <w:rsid w:val="005153CD"/>
    <w:rsid w:val="005160F8"/>
    <w:rsid w:val="005166C1"/>
    <w:rsid w:val="00516AD8"/>
    <w:rsid w:val="005173D8"/>
    <w:rsid w:val="00520421"/>
    <w:rsid w:val="00520A90"/>
    <w:rsid w:val="00520BB6"/>
    <w:rsid w:val="00520E94"/>
    <w:rsid w:val="005217B3"/>
    <w:rsid w:val="00522C32"/>
    <w:rsid w:val="0052393F"/>
    <w:rsid w:val="005244B8"/>
    <w:rsid w:val="0052554F"/>
    <w:rsid w:val="00527CC7"/>
    <w:rsid w:val="00530BB9"/>
    <w:rsid w:val="00530DD7"/>
    <w:rsid w:val="005329F1"/>
    <w:rsid w:val="0053571B"/>
    <w:rsid w:val="0053612C"/>
    <w:rsid w:val="00536CBB"/>
    <w:rsid w:val="0053794F"/>
    <w:rsid w:val="00540427"/>
    <w:rsid w:val="00541ACA"/>
    <w:rsid w:val="005428B4"/>
    <w:rsid w:val="00542951"/>
    <w:rsid w:val="005455B5"/>
    <w:rsid w:val="005459D8"/>
    <w:rsid w:val="00545FC4"/>
    <w:rsid w:val="00551C5F"/>
    <w:rsid w:val="00552FC9"/>
    <w:rsid w:val="00554BA4"/>
    <w:rsid w:val="0055674E"/>
    <w:rsid w:val="00557CF1"/>
    <w:rsid w:val="0056048E"/>
    <w:rsid w:val="005604E3"/>
    <w:rsid w:val="00560CC3"/>
    <w:rsid w:val="005613E6"/>
    <w:rsid w:val="00566E26"/>
    <w:rsid w:val="00571576"/>
    <w:rsid w:val="00572407"/>
    <w:rsid w:val="0057244B"/>
    <w:rsid w:val="00575DE8"/>
    <w:rsid w:val="00575E48"/>
    <w:rsid w:val="0058050C"/>
    <w:rsid w:val="005809F6"/>
    <w:rsid w:val="00580B28"/>
    <w:rsid w:val="0058166C"/>
    <w:rsid w:val="00581C79"/>
    <w:rsid w:val="005846B7"/>
    <w:rsid w:val="00585CC7"/>
    <w:rsid w:val="00585D23"/>
    <w:rsid w:val="00586752"/>
    <w:rsid w:val="005869DE"/>
    <w:rsid w:val="00586F97"/>
    <w:rsid w:val="00587373"/>
    <w:rsid w:val="00587F4C"/>
    <w:rsid w:val="00587F5E"/>
    <w:rsid w:val="00591B56"/>
    <w:rsid w:val="00596180"/>
    <w:rsid w:val="00596F07"/>
    <w:rsid w:val="00597B94"/>
    <w:rsid w:val="005A09FE"/>
    <w:rsid w:val="005A2303"/>
    <w:rsid w:val="005A566D"/>
    <w:rsid w:val="005A5C6E"/>
    <w:rsid w:val="005A6866"/>
    <w:rsid w:val="005B0C32"/>
    <w:rsid w:val="005B2175"/>
    <w:rsid w:val="005B3B83"/>
    <w:rsid w:val="005B5039"/>
    <w:rsid w:val="005C1882"/>
    <w:rsid w:val="005C29E5"/>
    <w:rsid w:val="005C3260"/>
    <w:rsid w:val="005C3D01"/>
    <w:rsid w:val="005C4EB2"/>
    <w:rsid w:val="005C72C7"/>
    <w:rsid w:val="005D039B"/>
    <w:rsid w:val="005D0D25"/>
    <w:rsid w:val="005D13BB"/>
    <w:rsid w:val="005D2DE5"/>
    <w:rsid w:val="005D6571"/>
    <w:rsid w:val="005D7CDA"/>
    <w:rsid w:val="005E1072"/>
    <w:rsid w:val="005E1583"/>
    <w:rsid w:val="005E26DB"/>
    <w:rsid w:val="005E4CF6"/>
    <w:rsid w:val="005E7EE1"/>
    <w:rsid w:val="005F03A7"/>
    <w:rsid w:val="005F10D6"/>
    <w:rsid w:val="005F2999"/>
    <w:rsid w:val="005F4E5A"/>
    <w:rsid w:val="006011F8"/>
    <w:rsid w:val="00602F84"/>
    <w:rsid w:val="00605A83"/>
    <w:rsid w:val="00607776"/>
    <w:rsid w:val="00607919"/>
    <w:rsid w:val="0061078A"/>
    <w:rsid w:val="00612355"/>
    <w:rsid w:val="00612F92"/>
    <w:rsid w:val="00612FBC"/>
    <w:rsid w:val="0061597B"/>
    <w:rsid w:val="00615AC2"/>
    <w:rsid w:val="006172F1"/>
    <w:rsid w:val="00617E2F"/>
    <w:rsid w:val="00621BD3"/>
    <w:rsid w:val="006255DF"/>
    <w:rsid w:val="006262F4"/>
    <w:rsid w:val="006263EB"/>
    <w:rsid w:val="0063135E"/>
    <w:rsid w:val="0063140B"/>
    <w:rsid w:val="00634D78"/>
    <w:rsid w:val="006368C0"/>
    <w:rsid w:val="00636AAA"/>
    <w:rsid w:val="00637252"/>
    <w:rsid w:val="006400F7"/>
    <w:rsid w:val="006408A4"/>
    <w:rsid w:val="00642416"/>
    <w:rsid w:val="00644E45"/>
    <w:rsid w:val="00650023"/>
    <w:rsid w:val="00651158"/>
    <w:rsid w:val="0065508E"/>
    <w:rsid w:val="006551FC"/>
    <w:rsid w:val="00657F5C"/>
    <w:rsid w:val="00660A5F"/>
    <w:rsid w:val="00661372"/>
    <w:rsid w:val="0066373B"/>
    <w:rsid w:val="00663CF8"/>
    <w:rsid w:val="006655BE"/>
    <w:rsid w:val="00666726"/>
    <w:rsid w:val="00671AD3"/>
    <w:rsid w:val="006723E3"/>
    <w:rsid w:val="00672C32"/>
    <w:rsid w:val="006749CF"/>
    <w:rsid w:val="00674B81"/>
    <w:rsid w:val="00676324"/>
    <w:rsid w:val="006803B7"/>
    <w:rsid w:val="00680B97"/>
    <w:rsid w:val="00680DA5"/>
    <w:rsid w:val="006816A7"/>
    <w:rsid w:val="00681DC6"/>
    <w:rsid w:val="006822CF"/>
    <w:rsid w:val="006828BD"/>
    <w:rsid w:val="006830F6"/>
    <w:rsid w:val="00685464"/>
    <w:rsid w:val="00685EB9"/>
    <w:rsid w:val="00686B56"/>
    <w:rsid w:val="006903D9"/>
    <w:rsid w:val="00691227"/>
    <w:rsid w:val="006913D8"/>
    <w:rsid w:val="00691FC8"/>
    <w:rsid w:val="00694D05"/>
    <w:rsid w:val="00696410"/>
    <w:rsid w:val="00696A2A"/>
    <w:rsid w:val="006A1112"/>
    <w:rsid w:val="006A2285"/>
    <w:rsid w:val="006A3C44"/>
    <w:rsid w:val="006A5197"/>
    <w:rsid w:val="006A5C42"/>
    <w:rsid w:val="006A61C6"/>
    <w:rsid w:val="006B1761"/>
    <w:rsid w:val="006B2679"/>
    <w:rsid w:val="006B3356"/>
    <w:rsid w:val="006B4B24"/>
    <w:rsid w:val="006B6A90"/>
    <w:rsid w:val="006B6F9E"/>
    <w:rsid w:val="006B7B20"/>
    <w:rsid w:val="006B7C4A"/>
    <w:rsid w:val="006C047D"/>
    <w:rsid w:val="006C05C9"/>
    <w:rsid w:val="006C0A08"/>
    <w:rsid w:val="006C201C"/>
    <w:rsid w:val="006C2A09"/>
    <w:rsid w:val="006C3CD9"/>
    <w:rsid w:val="006C43F7"/>
    <w:rsid w:val="006C59B3"/>
    <w:rsid w:val="006C7291"/>
    <w:rsid w:val="006D0C65"/>
    <w:rsid w:val="006D139C"/>
    <w:rsid w:val="006D21EB"/>
    <w:rsid w:val="006D4388"/>
    <w:rsid w:val="006D4572"/>
    <w:rsid w:val="006D7B26"/>
    <w:rsid w:val="006D7E0A"/>
    <w:rsid w:val="006E3DDD"/>
    <w:rsid w:val="006E5963"/>
    <w:rsid w:val="006E6DC9"/>
    <w:rsid w:val="006E7F56"/>
    <w:rsid w:val="006F0704"/>
    <w:rsid w:val="006F0E12"/>
    <w:rsid w:val="006F180F"/>
    <w:rsid w:val="006F1AD3"/>
    <w:rsid w:val="006F2386"/>
    <w:rsid w:val="006F2668"/>
    <w:rsid w:val="006F315B"/>
    <w:rsid w:val="006F3E22"/>
    <w:rsid w:val="006F5BBB"/>
    <w:rsid w:val="006F610F"/>
    <w:rsid w:val="006F6403"/>
    <w:rsid w:val="006F6B8E"/>
    <w:rsid w:val="006F6C19"/>
    <w:rsid w:val="00700D9C"/>
    <w:rsid w:val="007010C3"/>
    <w:rsid w:val="0070312A"/>
    <w:rsid w:val="00703E0C"/>
    <w:rsid w:val="007048AC"/>
    <w:rsid w:val="007066B1"/>
    <w:rsid w:val="00712554"/>
    <w:rsid w:val="007126A6"/>
    <w:rsid w:val="00713993"/>
    <w:rsid w:val="00713AB8"/>
    <w:rsid w:val="0071499E"/>
    <w:rsid w:val="00715F12"/>
    <w:rsid w:val="00721A1B"/>
    <w:rsid w:val="00721B14"/>
    <w:rsid w:val="0072282D"/>
    <w:rsid w:val="007235F0"/>
    <w:rsid w:val="007236D4"/>
    <w:rsid w:val="00723853"/>
    <w:rsid w:val="00723C58"/>
    <w:rsid w:val="00724194"/>
    <w:rsid w:val="0072586F"/>
    <w:rsid w:val="007266FB"/>
    <w:rsid w:val="00727EF4"/>
    <w:rsid w:val="007302A7"/>
    <w:rsid w:val="00731232"/>
    <w:rsid w:val="0073132D"/>
    <w:rsid w:val="00735D3B"/>
    <w:rsid w:val="00736BEC"/>
    <w:rsid w:val="007375F3"/>
    <w:rsid w:val="00737C97"/>
    <w:rsid w:val="0074001A"/>
    <w:rsid w:val="00740B6B"/>
    <w:rsid w:val="00742379"/>
    <w:rsid w:val="00742C6C"/>
    <w:rsid w:val="0074314E"/>
    <w:rsid w:val="007459BE"/>
    <w:rsid w:val="00745E67"/>
    <w:rsid w:val="0074783D"/>
    <w:rsid w:val="00747ED2"/>
    <w:rsid w:val="007500D6"/>
    <w:rsid w:val="007514D9"/>
    <w:rsid w:val="00752386"/>
    <w:rsid w:val="0075308D"/>
    <w:rsid w:val="007535E5"/>
    <w:rsid w:val="00753BC0"/>
    <w:rsid w:val="00764E00"/>
    <w:rsid w:val="0076556F"/>
    <w:rsid w:val="007741C4"/>
    <w:rsid w:val="00774AAE"/>
    <w:rsid w:val="00774C64"/>
    <w:rsid w:val="00780A60"/>
    <w:rsid w:val="00780EF9"/>
    <w:rsid w:val="007845DB"/>
    <w:rsid w:val="00786CA2"/>
    <w:rsid w:val="00787DC7"/>
    <w:rsid w:val="007906E1"/>
    <w:rsid w:val="00790740"/>
    <w:rsid w:val="00795666"/>
    <w:rsid w:val="0079581C"/>
    <w:rsid w:val="00796D5D"/>
    <w:rsid w:val="00797756"/>
    <w:rsid w:val="007A0E1B"/>
    <w:rsid w:val="007A2F61"/>
    <w:rsid w:val="007A413C"/>
    <w:rsid w:val="007A491B"/>
    <w:rsid w:val="007A6851"/>
    <w:rsid w:val="007A69C0"/>
    <w:rsid w:val="007A734E"/>
    <w:rsid w:val="007B025F"/>
    <w:rsid w:val="007B2748"/>
    <w:rsid w:val="007B2A56"/>
    <w:rsid w:val="007B42C3"/>
    <w:rsid w:val="007B51B4"/>
    <w:rsid w:val="007B6E7A"/>
    <w:rsid w:val="007B75B1"/>
    <w:rsid w:val="007B75F8"/>
    <w:rsid w:val="007C004E"/>
    <w:rsid w:val="007C2578"/>
    <w:rsid w:val="007C3B93"/>
    <w:rsid w:val="007C6716"/>
    <w:rsid w:val="007C6E05"/>
    <w:rsid w:val="007C7F52"/>
    <w:rsid w:val="007D0DE7"/>
    <w:rsid w:val="007E0BC9"/>
    <w:rsid w:val="007E1065"/>
    <w:rsid w:val="007E2629"/>
    <w:rsid w:val="007E34B2"/>
    <w:rsid w:val="007E543E"/>
    <w:rsid w:val="007E56C9"/>
    <w:rsid w:val="007F118F"/>
    <w:rsid w:val="007F17DA"/>
    <w:rsid w:val="007F4BF4"/>
    <w:rsid w:val="007F6711"/>
    <w:rsid w:val="007F6D4C"/>
    <w:rsid w:val="00800410"/>
    <w:rsid w:val="00800A71"/>
    <w:rsid w:val="00801AAC"/>
    <w:rsid w:val="00801AAE"/>
    <w:rsid w:val="00803960"/>
    <w:rsid w:val="00804224"/>
    <w:rsid w:val="008046E2"/>
    <w:rsid w:val="00805881"/>
    <w:rsid w:val="00810898"/>
    <w:rsid w:val="008120EB"/>
    <w:rsid w:val="008137ED"/>
    <w:rsid w:val="00814A4A"/>
    <w:rsid w:val="00815DE1"/>
    <w:rsid w:val="00816AD5"/>
    <w:rsid w:val="00816F45"/>
    <w:rsid w:val="00820CE2"/>
    <w:rsid w:val="00822247"/>
    <w:rsid w:val="00822A5C"/>
    <w:rsid w:val="00824109"/>
    <w:rsid w:val="0082549D"/>
    <w:rsid w:val="00830315"/>
    <w:rsid w:val="0083036C"/>
    <w:rsid w:val="0083159B"/>
    <w:rsid w:val="00831E91"/>
    <w:rsid w:val="008343A2"/>
    <w:rsid w:val="00835660"/>
    <w:rsid w:val="00841AD8"/>
    <w:rsid w:val="00843425"/>
    <w:rsid w:val="0084407C"/>
    <w:rsid w:val="00845529"/>
    <w:rsid w:val="00846B08"/>
    <w:rsid w:val="0085046A"/>
    <w:rsid w:val="0085098A"/>
    <w:rsid w:val="00850B6A"/>
    <w:rsid w:val="00852926"/>
    <w:rsid w:val="008531D7"/>
    <w:rsid w:val="00853E2E"/>
    <w:rsid w:val="00854276"/>
    <w:rsid w:val="00854C12"/>
    <w:rsid w:val="00857D13"/>
    <w:rsid w:val="00857DBE"/>
    <w:rsid w:val="0086086C"/>
    <w:rsid w:val="00860EC1"/>
    <w:rsid w:val="0086342E"/>
    <w:rsid w:val="00865BE1"/>
    <w:rsid w:val="00866EA8"/>
    <w:rsid w:val="00867830"/>
    <w:rsid w:val="00867A9B"/>
    <w:rsid w:val="0087122A"/>
    <w:rsid w:val="008712A3"/>
    <w:rsid w:val="0087237F"/>
    <w:rsid w:val="008736F5"/>
    <w:rsid w:val="008747B9"/>
    <w:rsid w:val="00875D1E"/>
    <w:rsid w:val="00875E6A"/>
    <w:rsid w:val="00876756"/>
    <w:rsid w:val="00876DEF"/>
    <w:rsid w:val="00880620"/>
    <w:rsid w:val="008818C5"/>
    <w:rsid w:val="00881A7E"/>
    <w:rsid w:val="0088426D"/>
    <w:rsid w:val="008846E2"/>
    <w:rsid w:val="00884994"/>
    <w:rsid w:val="00884DB4"/>
    <w:rsid w:val="008909AA"/>
    <w:rsid w:val="00890E18"/>
    <w:rsid w:val="008945FA"/>
    <w:rsid w:val="00895AEC"/>
    <w:rsid w:val="00895EE3"/>
    <w:rsid w:val="0089774A"/>
    <w:rsid w:val="008A073C"/>
    <w:rsid w:val="008A230B"/>
    <w:rsid w:val="008A2473"/>
    <w:rsid w:val="008A27E8"/>
    <w:rsid w:val="008A36B0"/>
    <w:rsid w:val="008A3EF0"/>
    <w:rsid w:val="008A438B"/>
    <w:rsid w:val="008A4978"/>
    <w:rsid w:val="008A5C84"/>
    <w:rsid w:val="008A656D"/>
    <w:rsid w:val="008A65A1"/>
    <w:rsid w:val="008A65C1"/>
    <w:rsid w:val="008A6771"/>
    <w:rsid w:val="008A7406"/>
    <w:rsid w:val="008A7804"/>
    <w:rsid w:val="008B1657"/>
    <w:rsid w:val="008B4D8D"/>
    <w:rsid w:val="008B5862"/>
    <w:rsid w:val="008B6766"/>
    <w:rsid w:val="008B6864"/>
    <w:rsid w:val="008B7454"/>
    <w:rsid w:val="008B779E"/>
    <w:rsid w:val="008C168C"/>
    <w:rsid w:val="008C2F30"/>
    <w:rsid w:val="008C3082"/>
    <w:rsid w:val="008C4478"/>
    <w:rsid w:val="008C514B"/>
    <w:rsid w:val="008C59F8"/>
    <w:rsid w:val="008C7704"/>
    <w:rsid w:val="008D001D"/>
    <w:rsid w:val="008D0AA2"/>
    <w:rsid w:val="008D17CE"/>
    <w:rsid w:val="008D356D"/>
    <w:rsid w:val="008D3713"/>
    <w:rsid w:val="008D47A4"/>
    <w:rsid w:val="008E14A2"/>
    <w:rsid w:val="008E180A"/>
    <w:rsid w:val="008E320F"/>
    <w:rsid w:val="008E42EA"/>
    <w:rsid w:val="008E7FAF"/>
    <w:rsid w:val="008F04B6"/>
    <w:rsid w:val="008F0C43"/>
    <w:rsid w:val="008F229C"/>
    <w:rsid w:val="008F2300"/>
    <w:rsid w:val="008F3175"/>
    <w:rsid w:val="008F42E7"/>
    <w:rsid w:val="008F59B8"/>
    <w:rsid w:val="008F72D5"/>
    <w:rsid w:val="008F7CEC"/>
    <w:rsid w:val="00900360"/>
    <w:rsid w:val="009073EB"/>
    <w:rsid w:val="00907BD3"/>
    <w:rsid w:val="00910AFD"/>
    <w:rsid w:val="009113BB"/>
    <w:rsid w:val="009119F9"/>
    <w:rsid w:val="0091201B"/>
    <w:rsid w:val="00913940"/>
    <w:rsid w:val="009146D4"/>
    <w:rsid w:val="00914E14"/>
    <w:rsid w:val="00916FA1"/>
    <w:rsid w:val="00923FA6"/>
    <w:rsid w:val="00924048"/>
    <w:rsid w:val="00924AEA"/>
    <w:rsid w:val="00927A97"/>
    <w:rsid w:val="00930095"/>
    <w:rsid w:val="0093031C"/>
    <w:rsid w:val="0093051B"/>
    <w:rsid w:val="009306D4"/>
    <w:rsid w:val="0093113A"/>
    <w:rsid w:val="00932C94"/>
    <w:rsid w:val="00933D9F"/>
    <w:rsid w:val="00935A13"/>
    <w:rsid w:val="00940C26"/>
    <w:rsid w:val="00940FA3"/>
    <w:rsid w:val="00942D03"/>
    <w:rsid w:val="009467CD"/>
    <w:rsid w:val="00946FB6"/>
    <w:rsid w:val="009473ED"/>
    <w:rsid w:val="009509F8"/>
    <w:rsid w:val="00950B3C"/>
    <w:rsid w:val="00951BA6"/>
    <w:rsid w:val="00952250"/>
    <w:rsid w:val="00952A7E"/>
    <w:rsid w:val="00954456"/>
    <w:rsid w:val="00956AD4"/>
    <w:rsid w:val="0096014F"/>
    <w:rsid w:val="009613E1"/>
    <w:rsid w:val="0096288F"/>
    <w:rsid w:val="009648DF"/>
    <w:rsid w:val="00965F97"/>
    <w:rsid w:val="00966D10"/>
    <w:rsid w:val="00970320"/>
    <w:rsid w:val="00970F91"/>
    <w:rsid w:val="00973762"/>
    <w:rsid w:val="00975BE7"/>
    <w:rsid w:val="00976932"/>
    <w:rsid w:val="00977638"/>
    <w:rsid w:val="00980008"/>
    <w:rsid w:val="0098006E"/>
    <w:rsid w:val="00982245"/>
    <w:rsid w:val="009823D5"/>
    <w:rsid w:val="009865DC"/>
    <w:rsid w:val="00986FFB"/>
    <w:rsid w:val="00987331"/>
    <w:rsid w:val="00987470"/>
    <w:rsid w:val="00990270"/>
    <w:rsid w:val="00992561"/>
    <w:rsid w:val="00993BD2"/>
    <w:rsid w:val="009943BD"/>
    <w:rsid w:val="00996B13"/>
    <w:rsid w:val="009A1ED1"/>
    <w:rsid w:val="009A5B03"/>
    <w:rsid w:val="009A6DBB"/>
    <w:rsid w:val="009A7B4C"/>
    <w:rsid w:val="009A7DD3"/>
    <w:rsid w:val="009B0E0F"/>
    <w:rsid w:val="009B3C7E"/>
    <w:rsid w:val="009B4500"/>
    <w:rsid w:val="009B49BB"/>
    <w:rsid w:val="009B4C9E"/>
    <w:rsid w:val="009B50FA"/>
    <w:rsid w:val="009B5419"/>
    <w:rsid w:val="009B60FD"/>
    <w:rsid w:val="009B6E2A"/>
    <w:rsid w:val="009B7246"/>
    <w:rsid w:val="009B7B2F"/>
    <w:rsid w:val="009C0AF7"/>
    <w:rsid w:val="009C133D"/>
    <w:rsid w:val="009C29FC"/>
    <w:rsid w:val="009C308C"/>
    <w:rsid w:val="009C32CD"/>
    <w:rsid w:val="009C3ADA"/>
    <w:rsid w:val="009C5431"/>
    <w:rsid w:val="009C5A97"/>
    <w:rsid w:val="009D1983"/>
    <w:rsid w:val="009E576A"/>
    <w:rsid w:val="009E5A4D"/>
    <w:rsid w:val="009E7885"/>
    <w:rsid w:val="009F22D2"/>
    <w:rsid w:val="009F54B1"/>
    <w:rsid w:val="009F662D"/>
    <w:rsid w:val="009F699C"/>
    <w:rsid w:val="00A00440"/>
    <w:rsid w:val="00A00732"/>
    <w:rsid w:val="00A00AEB"/>
    <w:rsid w:val="00A02FBA"/>
    <w:rsid w:val="00A05C2B"/>
    <w:rsid w:val="00A07E42"/>
    <w:rsid w:val="00A11D1F"/>
    <w:rsid w:val="00A1333A"/>
    <w:rsid w:val="00A14472"/>
    <w:rsid w:val="00A15BDB"/>
    <w:rsid w:val="00A16888"/>
    <w:rsid w:val="00A17934"/>
    <w:rsid w:val="00A20B0B"/>
    <w:rsid w:val="00A20E36"/>
    <w:rsid w:val="00A24B3B"/>
    <w:rsid w:val="00A250D7"/>
    <w:rsid w:val="00A274DB"/>
    <w:rsid w:val="00A27CC3"/>
    <w:rsid w:val="00A27E11"/>
    <w:rsid w:val="00A306E6"/>
    <w:rsid w:val="00A32F11"/>
    <w:rsid w:val="00A33546"/>
    <w:rsid w:val="00A33D83"/>
    <w:rsid w:val="00A36C31"/>
    <w:rsid w:val="00A3717B"/>
    <w:rsid w:val="00A40341"/>
    <w:rsid w:val="00A4184C"/>
    <w:rsid w:val="00A44B03"/>
    <w:rsid w:val="00A474F6"/>
    <w:rsid w:val="00A51755"/>
    <w:rsid w:val="00A51C74"/>
    <w:rsid w:val="00A530C4"/>
    <w:rsid w:val="00A5319E"/>
    <w:rsid w:val="00A5461B"/>
    <w:rsid w:val="00A54DE2"/>
    <w:rsid w:val="00A55498"/>
    <w:rsid w:val="00A572AC"/>
    <w:rsid w:val="00A600B4"/>
    <w:rsid w:val="00A60833"/>
    <w:rsid w:val="00A60E0A"/>
    <w:rsid w:val="00A616F2"/>
    <w:rsid w:val="00A62A97"/>
    <w:rsid w:val="00A63317"/>
    <w:rsid w:val="00A63DB2"/>
    <w:rsid w:val="00A72498"/>
    <w:rsid w:val="00A73839"/>
    <w:rsid w:val="00A74273"/>
    <w:rsid w:val="00A7588E"/>
    <w:rsid w:val="00A75F8D"/>
    <w:rsid w:val="00A766E2"/>
    <w:rsid w:val="00A80150"/>
    <w:rsid w:val="00A809D0"/>
    <w:rsid w:val="00A80C87"/>
    <w:rsid w:val="00A8210C"/>
    <w:rsid w:val="00A82240"/>
    <w:rsid w:val="00A8643C"/>
    <w:rsid w:val="00A8665B"/>
    <w:rsid w:val="00A86E3C"/>
    <w:rsid w:val="00A87B43"/>
    <w:rsid w:val="00A90D6C"/>
    <w:rsid w:val="00A92462"/>
    <w:rsid w:val="00A94F24"/>
    <w:rsid w:val="00A97D9A"/>
    <w:rsid w:val="00AA11C0"/>
    <w:rsid w:val="00AA20A5"/>
    <w:rsid w:val="00AA25BB"/>
    <w:rsid w:val="00AA3265"/>
    <w:rsid w:val="00AA4011"/>
    <w:rsid w:val="00AA4852"/>
    <w:rsid w:val="00AA5012"/>
    <w:rsid w:val="00AB3F32"/>
    <w:rsid w:val="00AB4221"/>
    <w:rsid w:val="00AC0D47"/>
    <w:rsid w:val="00AC1134"/>
    <w:rsid w:val="00AC1B7B"/>
    <w:rsid w:val="00AC234D"/>
    <w:rsid w:val="00AC472A"/>
    <w:rsid w:val="00AC5E0E"/>
    <w:rsid w:val="00AC6655"/>
    <w:rsid w:val="00AC6C27"/>
    <w:rsid w:val="00AC6FCC"/>
    <w:rsid w:val="00AD11C7"/>
    <w:rsid w:val="00AD220D"/>
    <w:rsid w:val="00AD66BC"/>
    <w:rsid w:val="00AD6AF8"/>
    <w:rsid w:val="00AE0BB5"/>
    <w:rsid w:val="00AE0C5D"/>
    <w:rsid w:val="00AE0EA3"/>
    <w:rsid w:val="00AE1895"/>
    <w:rsid w:val="00AE29EA"/>
    <w:rsid w:val="00AE358B"/>
    <w:rsid w:val="00AE3874"/>
    <w:rsid w:val="00AE388B"/>
    <w:rsid w:val="00AE4EC1"/>
    <w:rsid w:val="00AE5C02"/>
    <w:rsid w:val="00AE6366"/>
    <w:rsid w:val="00AE6840"/>
    <w:rsid w:val="00AE703C"/>
    <w:rsid w:val="00AE734F"/>
    <w:rsid w:val="00AE783B"/>
    <w:rsid w:val="00AF0CD9"/>
    <w:rsid w:val="00AF1218"/>
    <w:rsid w:val="00AF1A82"/>
    <w:rsid w:val="00AF485F"/>
    <w:rsid w:val="00B0367B"/>
    <w:rsid w:val="00B038FB"/>
    <w:rsid w:val="00B03AB7"/>
    <w:rsid w:val="00B0400B"/>
    <w:rsid w:val="00B050B5"/>
    <w:rsid w:val="00B12976"/>
    <w:rsid w:val="00B13FDA"/>
    <w:rsid w:val="00B14682"/>
    <w:rsid w:val="00B158F5"/>
    <w:rsid w:val="00B16326"/>
    <w:rsid w:val="00B171DF"/>
    <w:rsid w:val="00B177A7"/>
    <w:rsid w:val="00B21A95"/>
    <w:rsid w:val="00B2386D"/>
    <w:rsid w:val="00B26130"/>
    <w:rsid w:val="00B30679"/>
    <w:rsid w:val="00B3112C"/>
    <w:rsid w:val="00B3135C"/>
    <w:rsid w:val="00B321A3"/>
    <w:rsid w:val="00B3240B"/>
    <w:rsid w:val="00B32F47"/>
    <w:rsid w:val="00B33814"/>
    <w:rsid w:val="00B35ACD"/>
    <w:rsid w:val="00B36039"/>
    <w:rsid w:val="00B36A3F"/>
    <w:rsid w:val="00B41BDD"/>
    <w:rsid w:val="00B42EB6"/>
    <w:rsid w:val="00B436B0"/>
    <w:rsid w:val="00B43AFA"/>
    <w:rsid w:val="00B46A32"/>
    <w:rsid w:val="00B5289C"/>
    <w:rsid w:val="00B554EF"/>
    <w:rsid w:val="00B56B33"/>
    <w:rsid w:val="00B602A2"/>
    <w:rsid w:val="00B604C1"/>
    <w:rsid w:val="00B60C2C"/>
    <w:rsid w:val="00B62B23"/>
    <w:rsid w:val="00B65B0E"/>
    <w:rsid w:val="00B7011B"/>
    <w:rsid w:val="00B714F9"/>
    <w:rsid w:val="00B71A5E"/>
    <w:rsid w:val="00B71B68"/>
    <w:rsid w:val="00B721A6"/>
    <w:rsid w:val="00B7263B"/>
    <w:rsid w:val="00B72F88"/>
    <w:rsid w:val="00B73F50"/>
    <w:rsid w:val="00B74706"/>
    <w:rsid w:val="00B757E7"/>
    <w:rsid w:val="00B75A6F"/>
    <w:rsid w:val="00B806CC"/>
    <w:rsid w:val="00B80B72"/>
    <w:rsid w:val="00B80EE9"/>
    <w:rsid w:val="00B81E4D"/>
    <w:rsid w:val="00B8614C"/>
    <w:rsid w:val="00B86C66"/>
    <w:rsid w:val="00B90BC7"/>
    <w:rsid w:val="00B917E2"/>
    <w:rsid w:val="00B92217"/>
    <w:rsid w:val="00B92C04"/>
    <w:rsid w:val="00B92D5F"/>
    <w:rsid w:val="00B9332B"/>
    <w:rsid w:val="00B9374C"/>
    <w:rsid w:val="00B93860"/>
    <w:rsid w:val="00B947B0"/>
    <w:rsid w:val="00B97BCF"/>
    <w:rsid w:val="00BA1268"/>
    <w:rsid w:val="00BA2130"/>
    <w:rsid w:val="00BA57D5"/>
    <w:rsid w:val="00BA5830"/>
    <w:rsid w:val="00BA6461"/>
    <w:rsid w:val="00BA659B"/>
    <w:rsid w:val="00BA6E18"/>
    <w:rsid w:val="00BA7A8C"/>
    <w:rsid w:val="00BB2185"/>
    <w:rsid w:val="00BB22DD"/>
    <w:rsid w:val="00BB2A0A"/>
    <w:rsid w:val="00BB3F7E"/>
    <w:rsid w:val="00BB5439"/>
    <w:rsid w:val="00BB7E46"/>
    <w:rsid w:val="00BC1525"/>
    <w:rsid w:val="00BC2851"/>
    <w:rsid w:val="00BD07AD"/>
    <w:rsid w:val="00BD1600"/>
    <w:rsid w:val="00BD1AED"/>
    <w:rsid w:val="00BD27ED"/>
    <w:rsid w:val="00BD51C9"/>
    <w:rsid w:val="00BD6491"/>
    <w:rsid w:val="00BE1693"/>
    <w:rsid w:val="00BE16D3"/>
    <w:rsid w:val="00BE3A5E"/>
    <w:rsid w:val="00BE42D0"/>
    <w:rsid w:val="00BE644A"/>
    <w:rsid w:val="00BE656B"/>
    <w:rsid w:val="00BE7F2A"/>
    <w:rsid w:val="00BF170E"/>
    <w:rsid w:val="00BF2497"/>
    <w:rsid w:val="00BF2AB7"/>
    <w:rsid w:val="00BF3F1F"/>
    <w:rsid w:val="00BF4616"/>
    <w:rsid w:val="00BF7E23"/>
    <w:rsid w:val="00C01B78"/>
    <w:rsid w:val="00C031E1"/>
    <w:rsid w:val="00C033CB"/>
    <w:rsid w:val="00C063C3"/>
    <w:rsid w:val="00C11D58"/>
    <w:rsid w:val="00C122AF"/>
    <w:rsid w:val="00C122B4"/>
    <w:rsid w:val="00C15732"/>
    <w:rsid w:val="00C15C12"/>
    <w:rsid w:val="00C2098E"/>
    <w:rsid w:val="00C20DB4"/>
    <w:rsid w:val="00C220E2"/>
    <w:rsid w:val="00C22CC7"/>
    <w:rsid w:val="00C27D60"/>
    <w:rsid w:val="00C34033"/>
    <w:rsid w:val="00C34304"/>
    <w:rsid w:val="00C347F2"/>
    <w:rsid w:val="00C3526D"/>
    <w:rsid w:val="00C358AF"/>
    <w:rsid w:val="00C36DD9"/>
    <w:rsid w:val="00C3711A"/>
    <w:rsid w:val="00C37245"/>
    <w:rsid w:val="00C40147"/>
    <w:rsid w:val="00C416F1"/>
    <w:rsid w:val="00C441EE"/>
    <w:rsid w:val="00C447E1"/>
    <w:rsid w:val="00C464A9"/>
    <w:rsid w:val="00C475D0"/>
    <w:rsid w:val="00C54B95"/>
    <w:rsid w:val="00C55613"/>
    <w:rsid w:val="00C5567F"/>
    <w:rsid w:val="00C556B1"/>
    <w:rsid w:val="00C573A0"/>
    <w:rsid w:val="00C605E9"/>
    <w:rsid w:val="00C62346"/>
    <w:rsid w:val="00C62A70"/>
    <w:rsid w:val="00C62AF7"/>
    <w:rsid w:val="00C66767"/>
    <w:rsid w:val="00C669FE"/>
    <w:rsid w:val="00C66A00"/>
    <w:rsid w:val="00C702DB"/>
    <w:rsid w:val="00C729FF"/>
    <w:rsid w:val="00C733D3"/>
    <w:rsid w:val="00C748CA"/>
    <w:rsid w:val="00C74A71"/>
    <w:rsid w:val="00C75731"/>
    <w:rsid w:val="00C82458"/>
    <w:rsid w:val="00C82EED"/>
    <w:rsid w:val="00C83BC6"/>
    <w:rsid w:val="00C83DEB"/>
    <w:rsid w:val="00C84992"/>
    <w:rsid w:val="00C851D9"/>
    <w:rsid w:val="00C8582F"/>
    <w:rsid w:val="00C85F94"/>
    <w:rsid w:val="00C87758"/>
    <w:rsid w:val="00C914A6"/>
    <w:rsid w:val="00C91905"/>
    <w:rsid w:val="00C96F21"/>
    <w:rsid w:val="00CA0572"/>
    <w:rsid w:val="00CA12AF"/>
    <w:rsid w:val="00CA211D"/>
    <w:rsid w:val="00CA2AE0"/>
    <w:rsid w:val="00CA5823"/>
    <w:rsid w:val="00CA5C65"/>
    <w:rsid w:val="00CA68D3"/>
    <w:rsid w:val="00CA693A"/>
    <w:rsid w:val="00CA70C6"/>
    <w:rsid w:val="00CB227C"/>
    <w:rsid w:val="00CB3003"/>
    <w:rsid w:val="00CB63E3"/>
    <w:rsid w:val="00CB7C8E"/>
    <w:rsid w:val="00CC03FA"/>
    <w:rsid w:val="00CC0C1A"/>
    <w:rsid w:val="00CC0E33"/>
    <w:rsid w:val="00CC25E6"/>
    <w:rsid w:val="00CC34E3"/>
    <w:rsid w:val="00CC3E34"/>
    <w:rsid w:val="00CC4345"/>
    <w:rsid w:val="00CC58D5"/>
    <w:rsid w:val="00CC62B5"/>
    <w:rsid w:val="00CC66DA"/>
    <w:rsid w:val="00CC7733"/>
    <w:rsid w:val="00CD16C5"/>
    <w:rsid w:val="00CD1A7E"/>
    <w:rsid w:val="00CD1CBC"/>
    <w:rsid w:val="00CD2453"/>
    <w:rsid w:val="00CD3554"/>
    <w:rsid w:val="00CD4B9C"/>
    <w:rsid w:val="00CD5AF2"/>
    <w:rsid w:val="00CD61CB"/>
    <w:rsid w:val="00CE05D3"/>
    <w:rsid w:val="00CE06B3"/>
    <w:rsid w:val="00CE0D3B"/>
    <w:rsid w:val="00CE3F03"/>
    <w:rsid w:val="00CE45A6"/>
    <w:rsid w:val="00CE4797"/>
    <w:rsid w:val="00CE65FF"/>
    <w:rsid w:val="00CE7887"/>
    <w:rsid w:val="00CF07A5"/>
    <w:rsid w:val="00CF0A76"/>
    <w:rsid w:val="00CF4895"/>
    <w:rsid w:val="00CF53FB"/>
    <w:rsid w:val="00CF5EBC"/>
    <w:rsid w:val="00D0077B"/>
    <w:rsid w:val="00D02482"/>
    <w:rsid w:val="00D0253F"/>
    <w:rsid w:val="00D04DF3"/>
    <w:rsid w:val="00D0727E"/>
    <w:rsid w:val="00D07B5E"/>
    <w:rsid w:val="00D10361"/>
    <w:rsid w:val="00D14842"/>
    <w:rsid w:val="00D17612"/>
    <w:rsid w:val="00D2070C"/>
    <w:rsid w:val="00D20876"/>
    <w:rsid w:val="00D20A82"/>
    <w:rsid w:val="00D2235C"/>
    <w:rsid w:val="00D23575"/>
    <w:rsid w:val="00D25B13"/>
    <w:rsid w:val="00D27796"/>
    <w:rsid w:val="00D27BBF"/>
    <w:rsid w:val="00D3178B"/>
    <w:rsid w:val="00D31D8B"/>
    <w:rsid w:val="00D3295A"/>
    <w:rsid w:val="00D40E18"/>
    <w:rsid w:val="00D43F9D"/>
    <w:rsid w:val="00D45CF2"/>
    <w:rsid w:val="00D47942"/>
    <w:rsid w:val="00D5115D"/>
    <w:rsid w:val="00D51714"/>
    <w:rsid w:val="00D55080"/>
    <w:rsid w:val="00D57C1F"/>
    <w:rsid w:val="00D616C5"/>
    <w:rsid w:val="00D618BE"/>
    <w:rsid w:val="00D61A42"/>
    <w:rsid w:val="00D62397"/>
    <w:rsid w:val="00D62418"/>
    <w:rsid w:val="00D62F3C"/>
    <w:rsid w:val="00D702A2"/>
    <w:rsid w:val="00D754D4"/>
    <w:rsid w:val="00D769F1"/>
    <w:rsid w:val="00D76C99"/>
    <w:rsid w:val="00D76DFD"/>
    <w:rsid w:val="00D76F58"/>
    <w:rsid w:val="00D77C7D"/>
    <w:rsid w:val="00D77EA3"/>
    <w:rsid w:val="00D814BE"/>
    <w:rsid w:val="00D820D8"/>
    <w:rsid w:val="00D82B57"/>
    <w:rsid w:val="00D82EF4"/>
    <w:rsid w:val="00D83FE0"/>
    <w:rsid w:val="00D84A49"/>
    <w:rsid w:val="00D84B8D"/>
    <w:rsid w:val="00D8639A"/>
    <w:rsid w:val="00D874EB"/>
    <w:rsid w:val="00D90619"/>
    <w:rsid w:val="00D909EB"/>
    <w:rsid w:val="00D910BE"/>
    <w:rsid w:val="00D924A1"/>
    <w:rsid w:val="00D92D2E"/>
    <w:rsid w:val="00D9786B"/>
    <w:rsid w:val="00D97E23"/>
    <w:rsid w:val="00DA02A7"/>
    <w:rsid w:val="00DA0F62"/>
    <w:rsid w:val="00DA3488"/>
    <w:rsid w:val="00DA3CA3"/>
    <w:rsid w:val="00DA3E78"/>
    <w:rsid w:val="00DA4147"/>
    <w:rsid w:val="00DA41FB"/>
    <w:rsid w:val="00DB1E85"/>
    <w:rsid w:val="00DB39F9"/>
    <w:rsid w:val="00DB4763"/>
    <w:rsid w:val="00DB5437"/>
    <w:rsid w:val="00DB7097"/>
    <w:rsid w:val="00DC0237"/>
    <w:rsid w:val="00DC02EC"/>
    <w:rsid w:val="00DC104F"/>
    <w:rsid w:val="00DC227F"/>
    <w:rsid w:val="00DC2F73"/>
    <w:rsid w:val="00DC419A"/>
    <w:rsid w:val="00DC422E"/>
    <w:rsid w:val="00DC75BA"/>
    <w:rsid w:val="00DC77CA"/>
    <w:rsid w:val="00DD113D"/>
    <w:rsid w:val="00DD1781"/>
    <w:rsid w:val="00DE01D8"/>
    <w:rsid w:val="00DE3696"/>
    <w:rsid w:val="00DE3ED8"/>
    <w:rsid w:val="00DE490A"/>
    <w:rsid w:val="00DE4B78"/>
    <w:rsid w:val="00DE5978"/>
    <w:rsid w:val="00DE59B2"/>
    <w:rsid w:val="00DE60CD"/>
    <w:rsid w:val="00DE6E49"/>
    <w:rsid w:val="00DE6F27"/>
    <w:rsid w:val="00DE79B5"/>
    <w:rsid w:val="00DF071C"/>
    <w:rsid w:val="00DF0C82"/>
    <w:rsid w:val="00DF1060"/>
    <w:rsid w:val="00DF2DBD"/>
    <w:rsid w:val="00DF38A7"/>
    <w:rsid w:val="00DF45F1"/>
    <w:rsid w:val="00DF62C9"/>
    <w:rsid w:val="00DF6526"/>
    <w:rsid w:val="00DF7D20"/>
    <w:rsid w:val="00E021D7"/>
    <w:rsid w:val="00E03175"/>
    <w:rsid w:val="00E035DA"/>
    <w:rsid w:val="00E04630"/>
    <w:rsid w:val="00E0472E"/>
    <w:rsid w:val="00E0536F"/>
    <w:rsid w:val="00E06025"/>
    <w:rsid w:val="00E06E85"/>
    <w:rsid w:val="00E079BC"/>
    <w:rsid w:val="00E07FC9"/>
    <w:rsid w:val="00E100B0"/>
    <w:rsid w:val="00E10BFE"/>
    <w:rsid w:val="00E155D4"/>
    <w:rsid w:val="00E20727"/>
    <w:rsid w:val="00E21959"/>
    <w:rsid w:val="00E222BB"/>
    <w:rsid w:val="00E22D0F"/>
    <w:rsid w:val="00E24C58"/>
    <w:rsid w:val="00E2682C"/>
    <w:rsid w:val="00E304E4"/>
    <w:rsid w:val="00E30651"/>
    <w:rsid w:val="00E320B2"/>
    <w:rsid w:val="00E337D1"/>
    <w:rsid w:val="00E3435E"/>
    <w:rsid w:val="00E344AB"/>
    <w:rsid w:val="00E34BCC"/>
    <w:rsid w:val="00E36D7F"/>
    <w:rsid w:val="00E37BDD"/>
    <w:rsid w:val="00E4077D"/>
    <w:rsid w:val="00E41A17"/>
    <w:rsid w:val="00E4292E"/>
    <w:rsid w:val="00E42F9D"/>
    <w:rsid w:val="00E43C70"/>
    <w:rsid w:val="00E44128"/>
    <w:rsid w:val="00E44C27"/>
    <w:rsid w:val="00E45D01"/>
    <w:rsid w:val="00E46E0B"/>
    <w:rsid w:val="00E515CF"/>
    <w:rsid w:val="00E52979"/>
    <w:rsid w:val="00E54DC4"/>
    <w:rsid w:val="00E5732E"/>
    <w:rsid w:val="00E573C7"/>
    <w:rsid w:val="00E5747E"/>
    <w:rsid w:val="00E579D6"/>
    <w:rsid w:val="00E60197"/>
    <w:rsid w:val="00E605B0"/>
    <w:rsid w:val="00E615F5"/>
    <w:rsid w:val="00E63170"/>
    <w:rsid w:val="00E647E1"/>
    <w:rsid w:val="00E64802"/>
    <w:rsid w:val="00E649D0"/>
    <w:rsid w:val="00E67FBF"/>
    <w:rsid w:val="00E71A45"/>
    <w:rsid w:val="00E72F0A"/>
    <w:rsid w:val="00E73608"/>
    <w:rsid w:val="00E757A2"/>
    <w:rsid w:val="00E75B2F"/>
    <w:rsid w:val="00E8067D"/>
    <w:rsid w:val="00E81B6A"/>
    <w:rsid w:val="00E827B5"/>
    <w:rsid w:val="00E862FC"/>
    <w:rsid w:val="00E87BB8"/>
    <w:rsid w:val="00E90ACF"/>
    <w:rsid w:val="00E91280"/>
    <w:rsid w:val="00E91A4D"/>
    <w:rsid w:val="00E93D1F"/>
    <w:rsid w:val="00E944E6"/>
    <w:rsid w:val="00E95885"/>
    <w:rsid w:val="00E97033"/>
    <w:rsid w:val="00EA0DC6"/>
    <w:rsid w:val="00EA1AC9"/>
    <w:rsid w:val="00EA23FA"/>
    <w:rsid w:val="00EA281E"/>
    <w:rsid w:val="00EA28FD"/>
    <w:rsid w:val="00EA3F9D"/>
    <w:rsid w:val="00EB06F3"/>
    <w:rsid w:val="00EB1AD2"/>
    <w:rsid w:val="00EB23AC"/>
    <w:rsid w:val="00EB4120"/>
    <w:rsid w:val="00EB423B"/>
    <w:rsid w:val="00EB5053"/>
    <w:rsid w:val="00EB5064"/>
    <w:rsid w:val="00EB5228"/>
    <w:rsid w:val="00EB5319"/>
    <w:rsid w:val="00EB7FE0"/>
    <w:rsid w:val="00EC2D4F"/>
    <w:rsid w:val="00EC447A"/>
    <w:rsid w:val="00EC56E3"/>
    <w:rsid w:val="00EC6E98"/>
    <w:rsid w:val="00EC7327"/>
    <w:rsid w:val="00ED0F5F"/>
    <w:rsid w:val="00ED2021"/>
    <w:rsid w:val="00ED3175"/>
    <w:rsid w:val="00ED4126"/>
    <w:rsid w:val="00ED45D4"/>
    <w:rsid w:val="00ED505D"/>
    <w:rsid w:val="00ED54D7"/>
    <w:rsid w:val="00ED5751"/>
    <w:rsid w:val="00ED652F"/>
    <w:rsid w:val="00ED68FB"/>
    <w:rsid w:val="00ED6D1F"/>
    <w:rsid w:val="00ED76EE"/>
    <w:rsid w:val="00EE0183"/>
    <w:rsid w:val="00EE0268"/>
    <w:rsid w:val="00EE6DEA"/>
    <w:rsid w:val="00EE706F"/>
    <w:rsid w:val="00EE764F"/>
    <w:rsid w:val="00EE7C1E"/>
    <w:rsid w:val="00EF0E0C"/>
    <w:rsid w:val="00EF1637"/>
    <w:rsid w:val="00EF3C50"/>
    <w:rsid w:val="00EF3D90"/>
    <w:rsid w:val="00F04751"/>
    <w:rsid w:val="00F0585A"/>
    <w:rsid w:val="00F06A51"/>
    <w:rsid w:val="00F075F3"/>
    <w:rsid w:val="00F10F53"/>
    <w:rsid w:val="00F11F72"/>
    <w:rsid w:val="00F136F0"/>
    <w:rsid w:val="00F20F4E"/>
    <w:rsid w:val="00F210D6"/>
    <w:rsid w:val="00F22FCD"/>
    <w:rsid w:val="00F237ED"/>
    <w:rsid w:val="00F23AC7"/>
    <w:rsid w:val="00F24D28"/>
    <w:rsid w:val="00F303F9"/>
    <w:rsid w:val="00F31618"/>
    <w:rsid w:val="00F31FA5"/>
    <w:rsid w:val="00F32769"/>
    <w:rsid w:val="00F3475D"/>
    <w:rsid w:val="00F34A30"/>
    <w:rsid w:val="00F356BB"/>
    <w:rsid w:val="00F37218"/>
    <w:rsid w:val="00F42A81"/>
    <w:rsid w:val="00F437A7"/>
    <w:rsid w:val="00F43A51"/>
    <w:rsid w:val="00F43D2F"/>
    <w:rsid w:val="00F44333"/>
    <w:rsid w:val="00F446C1"/>
    <w:rsid w:val="00F45B7E"/>
    <w:rsid w:val="00F51FF4"/>
    <w:rsid w:val="00F520AD"/>
    <w:rsid w:val="00F53A2B"/>
    <w:rsid w:val="00F5495A"/>
    <w:rsid w:val="00F557DB"/>
    <w:rsid w:val="00F577B2"/>
    <w:rsid w:val="00F57B4B"/>
    <w:rsid w:val="00F60886"/>
    <w:rsid w:val="00F625C6"/>
    <w:rsid w:val="00F635AB"/>
    <w:rsid w:val="00F64BC1"/>
    <w:rsid w:val="00F6610D"/>
    <w:rsid w:val="00F6696B"/>
    <w:rsid w:val="00F71647"/>
    <w:rsid w:val="00F720CC"/>
    <w:rsid w:val="00F7275A"/>
    <w:rsid w:val="00F73490"/>
    <w:rsid w:val="00F764C5"/>
    <w:rsid w:val="00F7735A"/>
    <w:rsid w:val="00F77BC5"/>
    <w:rsid w:val="00F80724"/>
    <w:rsid w:val="00F8123F"/>
    <w:rsid w:val="00F81B2E"/>
    <w:rsid w:val="00F81C3E"/>
    <w:rsid w:val="00F82795"/>
    <w:rsid w:val="00F83A27"/>
    <w:rsid w:val="00F84DD0"/>
    <w:rsid w:val="00F85504"/>
    <w:rsid w:val="00F8738F"/>
    <w:rsid w:val="00F8762A"/>
    <w:rsid w:val="00F90679"/>
    <w:rsid w:val="00F9155B"/>
    <w:rsid w:val="00F9413A"/>
    <w:rsid w:val="00F963E0"/>
    <w:rsid w:val="00FA2E18"/>
    <w:rsid w:val="00FA3B61"/>
    <w:rsid w:val="00FA67C7"/>
    <w:rsid w:val="00FA6B70"/>
    <w:rsid w:val="00FA78B6"/>
    <w:rsid w:val="00FA7AB4"/>
    <w:rsid w:val="00FC1017"/>
    <w:rsid w:val="00FC3267"/>
    <w:rsid w:val="00FC4DDC"/>
    <w:rsid w:val="00FC6011"/>
    <w:rsid w:val="00FC7061"/>
    <w:rsid w:val="00FC70BA"/>
    <w:rsid w:val="00FD0000"/>
    <w:rsid w:val="00FD0BD6"/>
    <w:rsid w:val="00FD2300"/>
    <w:rsid w:val="00FD3B69"/>
    <w:rsid w:val="00FD4D5B"/>
    <w:rsid w:val="00FD4FF3"/>
    <w:rsid w:val="00FD505C"/>
    <w:rsid w:val="00FD568B"/>
    <w:rsid w:val="00FD7CFB"/>
    <w:rsid w:val="00FE0726"/>
    <w:rsid w:val="00FE1CCC"/>
    <w:rsid w:val="00FE3407"/>
    <w:rsid w:val="00FE442D"/>
    <w:rsid w:val="00FE46B7"/>
    <w:rsid w:val="00FF0069"/>
    <w:rsid w:val="00FF07CC"/>
    <w:rsid w:val="00FF0805"/>
    <w:rsid w:val="00FF0B13"/>
    <w:rsid w:val="00FF246D"/>
    <w:rsid w:val="00FF2779"/>
    <w:rsid w:val="00FF3426"/>
    <w:rsid w:val="00FF3CBB"/>
    <w:rsid w:val="00FF4057"/>
    <w:rsid w:val="00FF4CD3"/>
    <w:rsid w:val="00FF77E6"/>
    <w:rsid w:val="2C53A50C"/>
    <w:rsid w:val="3C3DC9E7"/>
    <w:rsid w:val="63F6F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F1A73"/>
  <w15:chartTrackingRefBased/>
  <w15:docId w15:val="{E4C368DC-747E-4C33-BC02-EE7D62CD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89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6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64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5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5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65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8A65C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A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F3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42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276"/>
  </w:style>
  <w:style w:type="paragraph" w:styleId="Footer">
    <w:name w:val="footer"/>
    <w:basedOn w:val="Normal"/>
    <w:link w:val="FooterChar"/>
    <w:uiPriority w:val="99"/>
    <w:unhideWhenUsed/>
    <w:rsid w:val="008542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276"/>
  </w:style>
  <w:style w:type="paragraph" w:styleId="TOCHeading">
    <w:name w:val="TOC Heading"/>
    <w:basedOn w:val="Heading1"/>
    <w:next w:val="Normal"/>
    <w:uiPriority w:val="39"/>
    <w:unhideWhenUsed/>
    <w:qFormat/>
    <w:rsid w:val="00AE358B"/>
    <w:pPr>
      <w:spacing w:line="259" w:lineRule="auto"/>
      <w:outlineLvl w:val="9"/>
    </w:pPr>
    <w:rPr>
      <w:kern w:val="0"/>
      <w:lang w:eastAsia="it-IT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9386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938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80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864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86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407C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2A15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07F33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AA3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32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32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2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265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37BDD"/>
    <w:rPr>
      <w:i/>
      <w:iCs/>
    </w:rPr>
  </w:style>
  <w:style w:type="paragraph" w:styleId="NoSpacing">
    <w:name w:val="No Spacing"/>
    <w:uiPriority w:val="1"/>
    <w:qFormat/>
    <w:rsid w:val="00B177A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A7588E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528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289C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D550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CC5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normaltextrun">
    <w:name w:val="normaltextrun"/>
    <w:basedOn w:val="DefaultParagraphFont"/>
    <w:rsid w:val="00CC58D5"/>
  </w:style>
  <w:style w:type="character" w:customStyle="1" w:styleId="eop">
    <w:name w:val="eop"/>
    <w:basedOn w:val="DefaultParagraphFont"/>
    <w:rsid w:val="00CC58D5"/>
  </w:style>
  <w:style w:type="character" w:styleId="FollowedHyperlink">
    <w:name w:val="FollowedHyperlink"/>
    <w:basedOn w:val="DefaultParagraphFont"/>
    <w:uiPriority w:val="99"/>
    <w:semiHidden/>
    <w:unhideWhenUsed/>
    <w:rsid w:val="00A738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74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6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77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5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7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590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4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63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79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562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87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46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692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94.png"/><Relationship Id="rId11" Type="http://schemas.openxmlformats.org/officeDocument/2006/relationships/hyperlink" Target="https://www.registroimprese.it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fontTable" Target="fontTable.xm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yperlink" Target="http://www.inps.it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svg"/><Relationship Id="rId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3d349d6-97dc-4c8c-b9ac-782ff0b8bf4d">
      <UserInfo>
        <DisplayName>Valente, Moreno A.</DisplayName>
        <AccountId>20</AccountId>
        <AccountType/>
      </UserInfo>
    </SharedWithUsers>
    <lcf76f155ced4ddcb4097134ff3c332f xmlns="11e8333a-f6a4-4546-afdb-481fee070c60">
      <Terms xmlns="http://schemas.microsoft.com/office/infopath/2007/PartnerControls"/>
    </lcf76f155ced4ddcb4097134ff3c332f>
    <TaxCatchAll xmlns="b3d349d6-97dc-4c8c-b9ac-782ff0b8bf4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3C1F8D3075C74FA308D48C97A11684" ma:contentTypeVersion="15" ma:contentTypeDescription="Creare un nuovo documento." ma:contentTypeScope="" ma:versionID="bc2af2effd3a42b97c68fc12935de104">
  <xsd:schema xmlns:xsd="http://www.w3.org/2001/XMLSchema" xmlns:xs="http://www.w3.org/2001/XMLSchema" xmlns:p="http://schemas.microsoft.com/office/2006/metadata/properties" xmlns:ns2="11e8333a-f6a4-4546-afdb-481fee070c60" xmlns:ns3="b3d349d6-97dc-4c8c-b9ac-782ff0b8bf4d" targetNamespace="http://schemas.microsoft.com/office/2006/metadata/properties" ma:root="true" ma:fieldsID="1bb17da65cfa8f18d14b2af780fc6e16" ns2:_="" ns3:_="">
    <xsd:import namespace="11e8333a-f6a4-4546-afdb-481fee070c60"/>
    <xsd:import namespace="b3d349d6-97dc-4c8c-b9ac-782ff0b8b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8333a-f6a4-4546-afdb-481fee070c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dae76464-e3e7-40f0-90c8-9bd418b591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349d6-97dc-4c8c-b9ac-782ff0b8bf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045ef3f-8424-4a56-a5a9-539e25e0c247}" ma:internalName="TaxCatchAll" ma:showField="CatchAllData" ma:web="b3d349d6-97dc-4c8c-b9ac-782ff0b8bf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70339-E64A-4DB2-87FE-2BE10D2FA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FDE95A-2A99-43D8-BCA8-E4B8CA7F1A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2108C5-3939-41A6-8BE4-040B8EA317DF}">
  <ds:schemaRefs>
    <ds:schemaRef ds:uri="http://schemas.microsoft.com/office/2006/metadata/properties"/>
    <ds:schemaRef ds:uri="http://schemas.microsoft.com/office/infopath/2007/PartnerControls"/>
    <ds:schemaRef ds:uri="11298111-bb2e-4cc2-9b26-3a6ce085812d"/>
  </ds:schemaRefs>
</ds:datastoreItem>
</file>

<file path=customXml/itemProps4.xml><?xml version="1.0" encoding="utf-8"?>
<ds:datastoreItem xmlns:ds="http://schemas.openxmlformats.org/officeDocument/2006/customXml" ds:itemID="{D4282581-B26A-45A9-9C13-37E1FA4AD80B}"/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40</Pages>
  <Words>7706</Words>
  <Characters>43929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51532</CharactersWithSpaces>
  <SharedDoc>false</SharedDoc>
  <HLinks>
    <vt:vector size="390" baseType="variant">
      <vt:variant>
        <vt:i4>6815780</vt:i4>
      </vt:variant>
      <vt:variant>
        <vt:i4>384</vt:i4>
      </vt:variant>
      <vt:variant>
        <vt:i4>0</vt:i4>
      </vt:variant>
      <vt:variant>
        <vt:i4>5</vt:i4>
      </vt:variant>
      <vt:variant>
        <vt:lpwstr>http://www.inps.it/</vt:lpwstr>
      </vt:variant>
      <vt:variant>
        <vt:lpwstr/>
      </vt:variant>
      <vt:variant>
        <vt:i4>6881316</vt:i4>
      </vt:variant>
      <vt:variant>
        <vt:i4>381</vt:i4>
      </vt:variant>
      <vt:variant>
        <vt:i4>0</vt:i4>
      </vt:variant>
      <vt:variant>
        <vt:i4>5</vt:i4>
      </vt:variant>
      <vt:variant>
        <vt:lpwstr>https://www.registroimprese.it/</vt:lpwstr>
      </vt:variant>
      <vt:variant>
        <vt:lpwstr/>
      </vt:variant>
      <vt:variant>
        <vt:i4>1376307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_Toc165549387</vt:lpwstr>
      </vt:variant>
      <vt:variant>
        <vt:i4>1703987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_Toc165549379</vt:lpwstr>
      </vt:variant>
      <vt:variant>
        <vt:i4>1703987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_Toc165549378</vt:lpwstr>
      </vt:variant>
      <vt:variant>
        <vt:i4>1703987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_Toc165549377</vt:lpwstr>
      </vt:variant>
      <vt:variant>
        <vt:i4>1703987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_Toc165549370</vt:lpwstr>
      </vt:variant>
      <vt:variant>
        <vt:i4>1769523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_Toc165549369</vt:lpwstr>
      </vt:variant>
      <vt:variant>
        <vt:i4>1769523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_Toc165549364</vt:lpwstr>
      </vt:variant>
      <vt:variant>
        <vt:i4>1769523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_Toc165549363</vt:lpwstr>
      </vt:variant>
      <vt:variant>
        <vt:i4>1769523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_Toc165549362</vt:lpwstr>
      </vt:variant>
      <vt:variant>
        <vt:i4>1572915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_Toc165549357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_Toc165549356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_Toc165549355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_Toc165549354</vt:lpwstr>
      </vt:variant>
      <vt:variant>
        <vt:i4>1572915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_Toc165549353</vt:lpwstr>
      </vt:variant>
      <vt:variant>
        <vt:i4>1572915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_Toc165549352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_Toc165549351</vt:lpwstr>
      </vt:variant>
      <vt:variant>
        <vt:i4>1572915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_Toc165549350</vt:lpwstr>
      </vt:variant>
      <vt:variant>
        <vt:i4>1638451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_Toc165549349</vt:lpwstr>
      </vt:variant>
      <vt:variant>
        <vt:i4>1638451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_Toc165549348</vt:lpwstr>
      </vt:variant>
      <vt:variant>
        <vt:i4>1638451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_Toc165549347</vt:lpwstr>
      </vt:variant>
      <vt:variant>
        <vt:i4>1638451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_Toc165549346</vt:lpwstr>
      </vt:variant>
      <vt:variant>
        <vt:i4>1638451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_Toc165549345</vt:lpwstr>
      </vt:variant>
      <vt:variant>
        <vt:i4>1638451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_Toc165549344</vt:lpwstr>
      </vt:variant>
      <vt:variant>
        <vt:i4>1638451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_Toc165549343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_Toc165549333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_Toc165549332</vt:lpwstr>
      </vt:variant>
      <vt:variant>
        <vt:i4>1966131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_Toc165549331</vt:lpwstr>
      </vt:variant>
      <vt:variant>
        <vt:i4>1966131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_Toc165549330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_Toc165549329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_Toc165549328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_Toc165549316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_Toc165549315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_Toc165549314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_Toc165549313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_Toc165549312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_Toc165549311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_Toc165549310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_Toc165549309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_Toc165549308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_Toc165549307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_Toc165549306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_Toc165549303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_Toc165549302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_Toc165549295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_Toc165549294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_Toc165549293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_Toc165549292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_Toc165549291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_Toc165549290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_Toc165549289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_Toc165549288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_Toc165549285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_Toc165549284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_Toc165549283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_Toc165549282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_Toc165549281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_Toc165549280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_Toc165549279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_Toc165549278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_Toc165549277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_Toc165549276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_Toc165549275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_Toc165549274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Ligis, Fabio</dc:creator>
  <cp:keywords/>
  <dc:description/>
  <cp:lastModifiedBy>Savonitti, Emanuele</cp:lastModifiedBy>
  <cp:revision>22</cp:revision>
  <cp:lastPrinted>2024-05-03T07:27:00Z</cp:lastPrinted>
  <dcterms:created xsi:type="dcterms:W3CDTF">2025-05-20T14:00:00Z</dcterms:created>
  <dcterms:modified xsi:type="dcterms:W3CDTF">2025-05-23T08:31:00Z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0x010100B63C1F8D3075C74FA308D48C97A11684</vt:lpwstr>
  </property>
</Properties>
</file>