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628D" w14:textId="77777777" w:rsidR="00346737" w:rsidRPr="006B455F" w:rsidRDefault="00346737" w:rsidP="0034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9E628E" w14:textId="77777777" w:rsidR="00346737" w:rsidRPr="006B455F" w:rsidRDefault="00346737" w:rsidP="0034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9E628F" w14:textId="3FDF2CBF" w:rsidR="00346737" w:rsidRPr="007E42E3" w:rsidRDefault="00346737" w:rsidP="007E42E3">
      <w:pPr>
        <w:autoSpaceDE w:val="0"/>
        <w:autoSpaceDN w:val="0"/>
        <w:adjustRightInd w:val="0"/>
        <w:spacing w:after="0" w:line="240" w:lineRule="auto"/>
        <w:ind w:left="6372"/>
        <w:jc w:val="both"/>
      </w:pPr>
      <w:r w:rsidRPr="007E42E3">
        <w:t>Al</w:t>
      </w:r>
      <w:r w:rsidR="00293E92">
        <w:t xml:space="preserve"> Direttore della </w:t>
      </w:r>
      <w:r w:rsidRPr="007E42E3">
        <w:t xml:space="preserve">Sede Provinciale </w:t>
      </w:r>
    </w:p>
    <w:p w14:paraId="6D9E6290" w14:textId="2460F979" w:rsidR="00346737" w:rsidRPr="007E42E3" w:rsidRDefault="00346737" w:rsidP="007E42E3">
      <w:pPr>
        <w:autoSpaceDE w:val="0"/>
        <w:autoSpaceDN w:val="0"/>
        <w:adjustRightInd w:val="0"/>
        <w:spacing w:after="0" w:line="240" w:lineRule="auto"/>
        <w:ind w:left="6372"/>
        <w:jc w:val="both"/>
      </w:pPr>
      <w:r w:rsidRPr="007E42E3">
        <w:t xml:space="preserve">Inps di </w:t>
      </w:r>
      <w:r w:rsidR="00C36998">
        <w:t>….</w:t>
      </w:r>
    </w:p>
    <w:p w14:paraId="6D9E6291" w14:textId="77777777" w:rsidR="00346737" w:rsidRPr="006B455F" w:rsidRDefault="00346737" w:rsidP="0034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9E6294" w14:textId="77777777" w:rsidR="00346737" w:rsidRPr="006B455F" w:rsidRDefault="00346737" w:rsidP="00346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9E95A2" w14:textId="77777777" w:rsidR="00D6152D" w:rsidRPr="000209D8" w:rsidRDefault="00DF29A6" w:rsidP="00F23157">
      <w:pPr>
        <w:spacing w:after="0" w:line="240" w:lineRule="auto"/>
        <w:jc w:val="center"/>
        <w:rPr>
          <w:b/>
          <w:bCs/>
        </w:rPr>
      </w:pPr>
      <w:r w:rsidRPr="000209D8">
        <w:rPr>
          <w:b/>
          <w:bCs/>
        </w:rPr>
        <w:t xml:space="preserve">Istanza di riesame in autotutela </w:t>
      </w:r>
    </w:p>
    <w:p w14:paraId="0299EC9B" w14:textId="72EFD7BC" w:rsidR="00DF29A6" w:rsidRPr="008D43E1" w:rsidRDefault="00D6152D" w:rsidP="00F23157">
      <w:pPr>
        <w:spacing w:after="0" w:line="240" w:lineRule="auto"/>
        <w:jc w:val="center"/>
      </w:pPr>
      <w:r>
        <w:t>(</w:t>
      </w:r>
      <w:r w:rsidR="00DF29A6" w:rsidRPr="008D43E1">
        <w:t xml:space="preserve">ai sensi del Regolamento </w:t>
      </w:r>
      <w:r w:rsidR="00E17B8E" w:rsidRPr="008D43E1">
        <w:t>adottato dal CdA</w:t>
      </w:r>
      <w:r w:rsidR="00DF29A6" w:rsidRPr="008D43E1">
        <w:t xml:space="preserve"> </w:t>
      </w:r>
      <w:r w:rsidR="00E17B8E" w:rsidRPr="008D43E1">
        <w:t xml:space="preserve">INPS con deliberazione n. 9 </w:t>
      </w:r>
      <w:r w:rsidR="00DF29A6" w:rsidRPr="008D43E1">
        <w:t>del 18/01/2023</w:t>
      </w:r>
      <w:r>
        <w:t>)</w:t>
      </w:r>
    </w:p>
    <w:p w14:paraId="68D97944" w14:textId="77777777" w:rsidR="00F23157" w:rsidRPr="008D43E1" w:rsidRDefault="00F23157" w:rsidP="003E73C3">
      <w:pPr>
        <w:spacing w:after="0" w:line="240" w:lineRule="auto"/>
        <w:ind w:left="2832" w:firstLine="708"/>
        <w:jc w:val="both"/>
      </w:pPr>
    </w:p>
    <w:p w14:paraId="2AC244DB" w14:textId="77777777" w:rsidR="00465A90" w:rsidRDefault="00465A90" w:rsidP="00996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944070" w14:textId="77777777" w:rsidR="00465A90" w:rsidRDefault="00465A90" w:rsidP="003E73C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166B9E" w14:textId="00E018E6" w:rsidR="00F70272" w:rsidRDefault="00C00389" w:rsidP="00C00389">
      <w:pPr>
        <w:jc w:val="both"/>
      </w:pPr>
      <w:r>
        <w:t xml:space="preserve">L’impresa agricola __________________ </w:t>
      </w:r>
      <w:r w:rsidR="00F70272">
        <w:t xml:space="preserve">, con sede in </w:t>
      </w:r>
      <w:r>
        <w:t xml:space="preserve">_____________ </w:t>
      </w:r>
      <w:r w:rsidR="00F70272">
        <w:t xml:space="preserve">, via </w:t>
      </w:r>
      <w:r>
        <w:t xml:space="preserve">___________ </w:t>
      </w:r>
      <w:r w:rsidR="00F70272">
        <w:t>, C.F.</w:t>
      </w:r>
      <w:r>
        <w:t xml:space="preserve">/P.IVA _______ </w:t>
      </w:r>
      <w:r w:rsidR="00F70272">
        <w:t xml:space="preserve">, in persona del </w:t>
      </w:r>
      <w:r>
        <w:t xml:space="preserve">titolare/legale rappresentante </w:t>
      </w:r>
      <w:r w:rsidR="00F70272">
        <w:t>pro-tempore __________________, nato a ____________ il ____________,</w:t>
      </w:r>
      <w:r w:rsidR="005E5CC7">
        <w:t xml:space="preserve"> codice CIDA/matricola INPS ______________</w:t>
      </w:r>
    </w:p>
    <w:p w14:paraId="1519143E" w14:textId="7E2A4059" w:rsidR="00854A57" w:rsidRDefault="005E5CC7" w:rsidP="00854A57">
      <w:pPr>
        <w:jc w:val="center"/>
      </w:pPr>
      <w:r w:rsidRPr="00E44B47">
        <w:rPr>
          <w:i/>
          <w:iCs/>
        </w:rPr>
        <w:t>ovvero:</w:t>
      </w:r>
    </w:p>
    <w:p w14:paraId="57938941" w14:textId="3504D2D5" w:rsidR="005E5CC7" w:rsidRDefault="005E5CC7" w:rsidP="00C00389">
      <w:pPr>
        <w:jc w:val="both"/>
      </w:pPr>
      <w:r>
        <w:t>il signor __________</w:t>
      </w:r>
      <w:r w:rsidR="00E44B47">
        <w:t xml:space="preserve"> nato a __________, il __________ C.F. ___________</w:t>
      </w:r>
      <w:r w:rsidR="00882E70">
        <w:t xml:space="preserve"> residente in ________, via ______________________ iscritto alla gestione previdenziale dei lavoratori autonomi agricoli in qualità di ____ (coltivatore diretto/IAP/concedente) ______</w:t>
      </w:r>
    </w:p>
    <w:p w14:paraId="7E082EBA" w14:textId="77777777" w:rsidR="00C137C1" w:rsidRDefault="00C137C1" w:rsidP="00EF786D">
      <w:pPr>
        <w:jc w:val="center"/>
      </w:pPr>
    </w:p>
    <w:p w14:paraId="72934034" w14:textId="08F2CDA4" w:rsidR="00EF786D" w:rsidRPr="000209D8" w:rsidRDefault="00854A57" w:rsidP="00EF786D">
      <w:pPr>
        <w:jc w:val="center"/>
        <w:rPr>
          <w:b/>
          <w:bCs/>
        </w:rPr>
      </w:pPr>
      <w:r w:rsidRPr="000209D8">
        <w:rPr>
          <w:b/>
          <w:bCs/>
        </w:rPr>
        <w:t>premesso</w:t>
      </w:r>
      <w:r w:rsidR="00C137C1" w:rsidRPr="000209D8">
        <w:rPr>
          <w:b/>
          <w:bCs/>
        </w:rPr>
        <w:t xml:space="preserve"> che</w:t>
      </w:r>
    </w:p>
    <w:p w14:paraId="74A3B4DD" w14:textId="454FB587" w:rsidR="00B80085" w:rsidRDefault="00854A57" w:rsidP="00854A57">
      <w:pPr>
        <w:jc w:val="both"/>
      </w:pPr>
      <w:r>
        <w:t xml:space="preserve">in data ________ </w:t>
      </w:r>
      <w:r w:rsidR="00013100">
        <w:t>ha ricevuto</w:t>
      </w:r>
      <w:r>
        <w:t xml:space="preserve"> il </w:t>
      </w:r>
      <w:r w:rsidR="001977BE">
        <w:t>provvedimento n…</w:t>
      </w:r>
      <w:r w:rsidR="0067125D">
        <w:t xml:space="preserve"> </w:t>
      </w:r>
      <w:r w:rsidR="001977BE">
        <w:t xml:space="preserve"> del .. </w:t>
      </w:r>
      <w:r w:rsidR="0097398A">
        <w:t xml:space="preserve">con il quale è stato annullato </w:t>
      </w:r>
      <w:r w:rsidR="001977BE">
        <w:t xml:space="preserve">l’esonero </w:t>
      </w:r>
      <w:r w:rsidR="001525A4" w:rsidRPr="00EA3D5F">
        <w:rPr>
          <w:rFonts w:ascii="Calibri" w:hAnsi="Calibri" w:cs="Calibri"/>
        </w:rPr>
        <w:t xml:space="preserve">dal versamento della contribuzione </w:t>
      </w:r>
      <w:r w:rsidR="006C7B43">
        <w:rPr>
          <w:rFonts w:ascii="Calibri" w:hAnsi="Calibri" w:cs="Calibri"/>
        </w:rPr>
        <w:t xml:space="preserve">____ </w:t>
      </w:r>
      <w:r w:rsidR="006C7B43" w:rsidRPr="00394C16">
        <w:rPr>
          <w:rFonts w:ascii="Calibri" w:hAnsi="Calibri" w:cs="Calibri"/>
          <w:i/>
          <w:iCs/>
        </w:rPr>
        <w:t>(</w:t>
      </w:r>
      <w:r w:rsidR="001E4FAC" w:rsidRPr="00394C16">
        <w:rPr>
          <w:i/>
          <w:iCs/>
        </w:rPr>
        <w:t xml:space="preserve">l’esonero contributivo straordinario per il primo semestre 2020 </w:t>
      </w:r>
      <w:r w:rsidR="001E4FAC" w:rsidRPr="00394C16">
        <w:rPr>
          <w:rFonts w:ascii="Calibri" w:hAnsi="Calibri" w:cs="Calibri"/>
          <w:i/>
          <w:iCs/>
        </w:rPr>
        <w:t xml:space="preserve">riconosciuto dall’art. 222, c. 2, del decreto-legge n. 34/2020 convertito dalla della legge n. 77/2020; </w:t>
      </w:r>
      <w:r w:rsidR="00537A67" w:rsidRPr="00394C16">
        <w:rPr>
          <w:rFonts w:ascii="Calibri" w:hAnsi="Calibri" w:cs="Calibri"/>
        </w:rPr>
        <w:t xml:space="preserve">ovvero </w:t>
      </w:r>
      <w:r w:rsidR="00537A67" w:rsidRPr="00394C16">
        <w:rPr>
          <w:rFonts w:ascii="Calibri" w:hAnsi="Calibri" w:cs="Calibri"/>
          <w:i/>
          <w:iCs/>
        </w:rPr>
        <w:t>l’e</w:t>
      </w:r>
      <w:r w:rsidR="00971A05" w:rsidRPr="00394C16">
        <w:rPr>
          <w:rFonts w:ascii="Calibri" w:hAnsi="Calibri" w:cs="Calibri"/>
          <w:i/>
          <w:iCs/>
        </w:rPr>
        <w:t>sonero dal versamento dei contributi</w:t>
      </w:r>
      <w:r w:rsidR="00537A67" w:rsidRPr="00394C16">
        <w:rPr>
          <w:rFonts w:ascii="Calibri" w:hAnsi="Calibri" w:cs="Calibri"/>
          <w:i/>
          <w:iCs/>
        </w:rPr>
        <w:t xml:space="preserve"> </w:t>
      </w:r>
      <w:r w:rsidR="00971A05" w:rsidRPr="00394C16">
        <w:rPr>
          <w:rFonts w:ascii="Calibri" w:hAnsi="Calibri" w:cs="Calibri"/>
          <w:i/>
          <w:iCs/>
        </w:rPr>
        <w:t>previdenziali per le mensilità di novembre e dicembre 2020 e</w:t>
      </w:r>
      <w:r w:rsidR="00537A67" w:rsidRPr="00394C16">
        <w:rPr>
          <w:rFonts w:ascii="Calibri" w:hAnsi="Calibri" w:cs="Calibri"/>
          <w:i/>
          <w:iCs/>
        </w:rPr>
        <w:t xml:space="preserve"> </w:t>
      </w:r>
      <w:r w:rsidR="00971A05" w:rsidRPr="00394C16">
        <w:rPr>
          <w:rFonts w:ascii="Calibri" w:hAnsi="Calibri" w:cs="Calibri"/>
          <w:i/>
          <w:iCs/>
        </w:rPr>
        <w:t>gennaio 2021</w:t>
      </w:r>
      <w:r w:rsidR="00C32DC9" w:rsidRPr="00394C16">
        <w:rPr>
          <w:rFonts w:ascii="Calibri" w:hAnsi="Calibri" w:cs="Calibri"/>
          <w:i/>
          <w:iCs/>
        </w:rPr>
        <w:t xml:space="preserve"> ai sensi </w:t>
      </w:r>
      <w:r w:rsidR="00971A05" w:rsidRPr="00394C16">
        <w:rPr>
          <w:rFonts w:ascii="Calibri" w:hAnsi="Calibri" w:cs="Calibri"/>
          <w:i/>
          <w:iCs/>
        </w:rPr>
        <w:t>degli articoli 16 e 16-bis del decreto-legge</w:t>
      </w:r>
      <w:r w:rsidR="00C32DC9" w:rsidRPr="00394C16">
        <w:rPr>
          <w:rFonts w:ascii="Calibri" w:hAnsi="Calibri" w:cs="Calibri"/>
          <w:i/>
          <w:iCs/>
        </w:rPr>
        <w:t xml:space="preserve"> n. 137/</w:t>
      </w:r>
      <w:r w:rsidR="00971A05" w:rsidRPr="00394C16">
        <w:rPr>
          <w:rFonts w:ascii="Calibri" w:hAnsi="Calibri" w:cs="Calibri"/>
          <w:i/>
          <w:iCs/>
        </w:rPr>
        <w:t xml:space="preserve">2020 convertito dalla legge </w:t>
      </w:r>
      <w:r w:rsidR="00C32DC9" w:rsidRPr="00394C16">
        <w:rPr>
          <w:rFonts w:ascii="Calibri" w:hAnsi="Calibri" w:cs="Calibri"/>
          <w:i/>
          <w:iCs/>
        </w:rPr>
        <w:t>n. 176/</w:t>
      </w:r>
      <w:r w:rsidR="00971A05" w:rsidRPr="00394C16">
        <w:rPr>
          <w:rFonts w:ascii="Calibri" w:hAnsi="Calibri" w:cs="Calibri"/>
          <w:i/>
          <w:iCs/>
        </w:rPr>
        <w:t>2020</w:t>
      </w:r>
      <w:r w:rsidR="00EE2142" w:rsidRPr="00394C16">
        <w:rPr>
          <w:rFonts w:ascii="Calibri" w:hAnsi="Calibri" w:cs="Calibri"/>
          <w:i/>
          <w:iCs/>
        </w:rPr>
        <w:t xml:space="preserve">; </w:t>
      </w:r>
      <w:r w:rsidR="004F3624" w:rsidRPr="00394C16">
        <w:t>ovvero</w:t>
      </w:r>
      <w:r w:rsidR="004F3624" w:rsidRPr="00394C16">
        <w:rPr>
          <w:i/>
          <w:iCs/>
        </w:rPr>
        <w:t xml:space="preserve"> l’esonero </w:t>
      </w:r>
      <w:r w:rsidR="00B55158" w:rsidRPr="00394C16">
        <w:rPr>
          <w:rFonts w:ascii="Calibri" w:hAnsi="Calibri" w:cs="Calibri"/>
          <w:i/>
          <w:iCs/>
        </w:rPr>
        <w:t xml:space="preserve">per la mensilità </w:t>
      </w:r>
      <w:r w:rsidR="001525A4" w:rsidRPr="00394C16">
        <w:rPr>
          <w:rFonts w:ascii="Calibri" w:hAnsi="Calibri" w:cs="Calibri"/>
          <w:i/>
          <w:iCs/>
        </w:rPr>
        <w:t xml:space="preserve">di febbraio 2021 </w:t>
      </w:r>
      <w:r w:rsidR="009F5732" w:rsidRPr="00394C16">
        <w:rPr>
          <w:rFonts w:ascii="Calibri" w:hAnsi="Calibri" w:cs="Calibri"/>
          <w:i/>
          <w:iCs/>
        </w:rPr>
        <w:t xml:space="preserve">ai sensi </w:t>
      </w:r>
      <w:r w:rsidR="001525A4" w:rsidRPr="00394C16">
        <w:rPr>
          <w:rFonts w:ascii="Calibri" w:hAnsi="Calibri" w:cs="Calibri"/>
          <w:i/>
          <w:iCs/>
        </w:rPr>
        <w:t>d</w:t>
      </w:r>
      <w:r w:rsidR="009F5732" w:rsidRPr="00394C16">
        <w:rPr>
          <w:rFonts w:ascii="Calibri" w:hAnsi="Calibri" w:cs="Calibri"/>
          <w:i/>
          <w:iCs/>
        </w:rPr>
        <w:t>e</w:t>
      </w:r>
      <w:r w:rsidR="001525A4" w:rsidRPr="00394C16">
        <w:rPr>
          <w:rFonts w:ascii="Calibri" w:hAnsi="Calibri" w:cs="Calibri"/>
          <w:i/>
          <w:iCs/>
        </w:rPr>
        <w:t>ll’articolo 70 del decreto-legge n. 73/2021, convertito dalla legge n. 106/2021</w:t>
      </w:r>
      <w:r w:rsidR="006B2BA1" w:rsidRPr="00394C16">
        <w:rPr>
          <w:rFonts w:ascii="Calibri" w:hAnsi="Calibri" w:cs="Calibri"/>
          <w:i/>
          <w:iCs/>
        </w:rPr>
        <w:t>)</w:t>
      </w:r>
      <w:r w:rsidR="00394C16">
        <w:rPr>
          <w:rFonts w:ascii="Calibri" w:hAnsi="Calibri" w:cs="Calibri"/>
        </w:rPr>
        <w:t xml:space="preserve"> _____</w:t>
      </w:r>
      <w:r w:rsidR="00D2110C">
        <w:rPr>
          <w:rFonts w:ascii="Calibri" w:hAnsi="Calibri" w:cs="Calibri"/>
        </w:rPr>
        <w:t xml:space="preserve">, </w:t>
      </w:r>
      <w:r w:rsidR="00D2110C">
        <w:t xml:space="preserve">per </w:t>
      </w:r>
      <w:r w:rsidR="00FF47D8">
        <w:t xml:space="preserve">superamento dei limiti individuali di aiuto di stato concedibili </w:t>
      </w:r>
      <w:r w:rsidR="00D2110C">
        <w:t xml:space="preserve"> </w:t>
      </w:r>
    </w:p>
    <w:p w14:paraId="2FB06DD9" w14:textId="77777777" w:rsidR="000209D8" w:rsidRPr="00F01FD1" w:rsidRDefault="000209D8" w:rsidP="00854A57">
      <w:pPr>
        <w:jc w:val="both"/>
        <w:rPr>
          <w:strike/>
        </w:rPr>
      </w:pPr>
    </w:p>
    <w:p w14:paraId="04D75F1D" w14:textId="41ACDFE5" w:rsidR="00F062EE" w:rsidRPr="000209D8" w:rsidRDefault="00EF786D" w:rsidP="00EF786D">
      <w:pPr>
        <w:jc w:val="center"/>
        <w:rPr>
          <w:b/>
          <w:bCs/>
        </w:rPr>
      </w:pPr>
      <w:r w:rsidRPr="000209D8">
        <w:rPr>
          <w:b/>
          <w:bCs/>
        </w:rPr>
        <w:t>c</w:t>
      </w:r>
      <w:r w:rsidR="00F062EE" w:rsidRPr="000209D8">
        <w:rPr>
          <w:b/>
          <w:bCs/>
        </w:rPr>
        <w:t>onsiderato che</w:t>
      </w:r>
    </w:p>
    <w:p w14:paraId="4C41F234" w14:textId="77777777" w:rsidR="00E25232" w:rsidRDefault="00CF6499" w:rsidP="00743B5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9629C">
        <w:rPr>
          <w:rFonts w:ascii="Calibri" w:hAnsi="Calibri" w:cs="Calibri"/>
        </w:rPr>
        <w:t xml:space="preserve">la normativa sopra citata </w:t>
      </w:r>
      <w:r w:rsidR="00D213A4" w:rsidRPr="0099629C">
        <w:rPr>
          <w:rFonts w:ascii="Calibri" w:hAnsi="Calibri" w:cs="Calibri"/>
        </w:rPr>
        <w:t>ha subordinato il riconoscimento della misura agevolativa al rispetto della</w:t>
      </w:r>
      <w:r w:rsidR="00DC4C06" w:rsidRPr="0099629C">
        <w:rPr>
          <w:rFonts w:ascii="Calibri" w:hAnsi="Calibri" w:cs="Calibri"/>
        </w:rPr>
        <w:t xml:space="preserve"> </w:t>
      </w:r>
      <w:r w:rsidR="00D213A4" w:rsidRPr="0099629C">
        <w:rPr>
          <w:rFonts w:ascii="Calibri" w:hAnsi="Calibri" w:cs="Calibri"/>
        </w:rPr>
        <w:t xml:space="preserve">disciplina dell'Unione europea in materia di aiuti di Stato, </w:t>
      </w:r>
      <w:r w:rsidR="00DC4C06" w:rsidRPr="0099629C">
        <w:rPr>
          <w:rFonts w:ascii="Calibri" w:hAnsi="Calibri" w:cs="Calibri"/>
        </w:rPr>
        <w:t xml:space="preserve">e </w:t>
      </w:r>
      <w:r w:rsidR="00D213A4" w:rsidRPr="0099629C">
        <w:rPr>
          <w:rFonts w:ascii="Calibri" w:hAnsi="Calibri" w:cs="Calibri"/>
        </w:rPr>
        <w:t>segnatamente, delle sezioni 3.1 e</w:t>
      </w:r>
      <w:r w:rsidR="00DC4C06" w:rsidRPr="0099629C">
        <w:rPr>
          <w:rFonts w:ascii="Calibri" w:hAnsi="Calibri" w:cs="Calibri"/>
        </w:rPr>
        <w:t xml:space="preserve"> </w:t>
      </w:r>
      <w:r w:rsidR="00D213A4" w:rsidRPr="0099629C">
        <w:rPr>
          <w:rFonts w:ascii="Calibri" w:hAnsi="Calibri" w:cs="Calibri"/>
        </w:rPr>
        <w:t>3.12 della Comunicazione della Commissione europea, recante un “Quadro temporaneo per le</w:t>
      </w:r>
      <w:r w:rsidR="00286EA7" w:rsidRPr="0099629C">
        <w:rPr>
          <w:rFonts w:ascii="Calibri" w:hAnsi="Calibri" w:cs="Calibri"/>
        </w:rPr>
        <w:t xml:space="preserve"> </w:t>
      </w:r>
      <w:r w:rsidR="00D213A4" w:rsidRPr="0099629C">
        <w:rPr>
          <w:rFonts w:ascii="Calibri" w:hAnsi="Calibri" w:cs="Calibri"/>
        </w:rPr>
        <w:t>misure di aiuto di Stato a sostegno dell'economia nell'attuale emergenza del Covid-19”</w:t>
      </w:r>
      <w:r w:rsidR="00161331" w:rsidRPr="0099629C">
        <w:rPr>
          <w:rFonts w:ascii="Calibri" w:hAnsi="Calibri" w:cs="Calibri"/>
        </w:rPr>
        <w:t xml:space="preserve"> (</w:t>
      </w:r>
      <w:r w:rsidR="00286EA7" w:rsidRPr="0099629C">
        <w:rPr>
          <w:rFonts w:ascii="Calibri" w:hAnsi="Calibri" w:cs="Calibri"/>
        </w:rPr>
        <w:t xml:space="preserve">Comunicazione C(2020) 1863 </w:t>
      </w:r>
      <w:r w:rsidR="00286EA7" w:rsidRPr="000055B4">
        <w:rPr>
          <w:rFonts w:ascii="Calibri" w:hAnsi="Calibri" w:cs="Calibri"/>
          <w:i/>
          <w:iCs/>
        </w:rPr>
        <w:t>final</w:t>
      </w:r>
      <w:r w:rsidR="00286EA7" w:rsidRPr="0099629C">
        <w:rPr>
          <w:rFonts w:ascii="Calibri" w:hAnsi="Calibri" w:cs="Calibri"/>
        </w:rPr>
        <w:t xml:space="preserve"> del 19 marzo 2020</w:t>
      </w:r>
      <w:r w:rsidR="00342402">
        <w:rPr>
          <w:rFonts w:ascii="Calibri" w:hAnsi="Calibri" w:cs="Calibri"/>
        </w:rPr>
        <w:t xml:space="preserve"> e successive modifiche ed integrazioni);</w:t>
      </w:r>
    </w:p>
    <w:p w14:paraId="339CBE0C" w14:textId="63EFC087" w:rsidR="00F062EE" w:rsidRPr="00E031BC" w:rsidRDefault="00AD2B10" w:rsidP="00E031B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 xml:space="preserve">che </w:t>
      </w:r>
      <w:r w:rsidRPr="00CA026F">
        <w:t>l</w:t>
      </w:r>
      <w:r>
        <w:t>e</w:t>
      </w:r>
      <w:r w:rsidRPr="00CA026F">
        <w:t xml:space="preserve"> circolar</w:t>
      </w:r>
      <w:r>
        <w:t>i</w:t>
      </w:r>
      <w:r w:rsidRPr="00CA026F">
        <w:t xml:space="preserve"> </w:t>
      </w:r>
      <w:r>
        <w:t xml:space="preserve">emanate nel tempo dall’Istituto (cfr. in particolare circ. </w:t>
      </w:r>
      <w:r w:rsidRPr="00CA026F">
        <w:t xml:space="preserve">INPS n. 57 del 12 aprile 2021 </w:t>
      </w:r>
      <w:r>
        <w:t xml:space="preserve">n. 121 del 8/9/2021, </w:t>
      </w:r>
      <w:r w:rsidRPr="00CA026F">
        <w:t xml:space="preserve">n. </w:t>
      </w:r>
      <w:r>
        <w:t>156 del 21/10/2021</w:t>
      </w:r>
      <w:r w:rsidR="00E00EF8">
        <w:t xml:space="preserve"> e messaggio INPS n. </w:t>
      </w:r>
      <w:r w:rsidR="009E7B21">
        <w:t>1216 del 16/03/2022</w:t>
      </w:r>
      <w:r w:rsidR="00EB6842">
        <w:t>)</w:t>
      </w:r>
      <w:r w:rsidR="00306E3E">
        <w:t xml:space="preserve"> hanno chiarito che </w:t>
      </w:r>
      <w:r w:rsidR="00C32A01" w:rsidRPr="00E6054F">
        <w:rPr>
          <w:rFonts w:ascii="Calibri" w:hAnsi="Calibri" w:cs="Calibri"/>
        </w:rPr>
        <w:t>per le imprese operanti nel settore della produzione primaria dei prodotti</w:t>
      </w:r>
      <w:r w:rsidR="00306E3E" w:rsidRPr="00E6054F">
        <w:rPr>
          <w:rFonts w:ascii="Calibri" w:hAnsi="Calibri" w:cs="Calibri"/>
        </w:rPr>
        <w:t xml:space="preserve"> </w:t>
      </w:r>
      <w:r w:rsidR="00C32A01" w:rsidRPr="00E6054F">
        <w:rPr>
          <w:rFonts w:ascii="Calibri" w:hAnsi="Calibri" w:cs="Calibri"/>
        </w:rPr>
        <w:t>agricoli</w:t>
      </w:r>
      <w:r w:rsidR="00306E3E" w:rsidRPr="00E6054F">
        <w:rPr>
          <w:rFonts w:ascii="Calibri" w:hAnsi="Calibri" w:cs="Calibri"/>
        </w:rPr>
        <w:t xml:space="preserve"> il </w:t>
      </w:r>
      <w:r w:rsidR="00C32A01" w:rsidRPr="00E6054F">
        <w:rPr>
          <w:rFonts w:ascii="Calibri" w:hAnsi="Calibri" w:cs="Calibri"/>
        </w:rPr>
        <w:t xml:space="preserve">massimale </w:t>
      </w:r>
      <w:r w:rsidR="00306E3E" w:rsidRPr="00E6054F">
        <w:rPr>
          <w:rFonts w:ascii="Calibri" w:hAnsi="Calibri" w:cs="Calibri"/>
        </w:rPr>
        <w:t xml:space="preserve">di </w:t>
      </w:r>
      <w:r w:rsidR="00C32A01" w:rsidRPr="00E6054F">
        <w:rPr>
          <w:rFonts w:ascii="Calibri" w:hAnsi="Calibri" w:cs="Calibri"/>
        </w:rPr>
        <w:t>aiuto concedibile</w:t>
      </w:r>
      <w:r w:rsidR="00306E3E" w:rsidRPr="00E6054F">
        <w:rPr>
          <w:rFonts w:ascii="Calibri" w:hAnsi="Calibri" w:cs="Calibri"/>
        </w:rPr>
        <w:t xml:space="preserve"> è pari a</w:t>
      </w:r>
      <w:r w:rsidR="00C32A01" w:rsidRPr="00E6054F">
        <w:rPr>
          <w:rFonts w:ascii="Calibri" w:hAnsi="Calibri" w:cs="Calibri"/>
        </w:rPr>
        <w:t xml:space="preserve"> 2</w:t>
      </w:r>
      <w:r w:rsidR="007C5D9F">
        <w:rPr>
          <w:rFonts w:ascii="Calibri" w:hAnsi="Calibri" w:cs="Calibri"/>
        </w:rPr>
        <w:t>90</w:t>
      </w:r>
      <w:r w:rsidR="00C32A01" w:rsidRPr="00E6054F">
        <w:rPr>
          <w:rFonts w:ascii="Calibri" w:hAnsi="Calibri" w:cs="Calibri"/>
        </w:rPr>
        <w:t xml:space="preserve">.000 euro </w:t>
      </w:r>
      <w:r w:rsidR="009E2EFF" w:rsidRPr="00E6054F">
        <w:rPr>
          <w:rFonts w:ascii="Calibri" w:hAnsi="Calibri" w:cs="Calibri"/>
        </w:rPr>
        <w:t>(</w:t>
      </w:r>
      <w:r w:rsidR="00E6054F" w:rsidRPr="00E6054F">
        <w:rPr>
          <w:rFonts w:ascii="Calibri" w:hAnsi="Calibri" w:cs="Calibri"/>
        </w:rPr>
        <w:t>R</w:t>
      </w:r>
      <w:r w:rsidR="00C32A01" w:rsidRPr="00E6054F">
        <w:rPr>
          <w:rFonts w:ascii="Calibri" w:hAnsi="Calibri" w:cs="Calibri"/>
        </w:rPr>
        <w:t>egistro Sian</w:t>
      </w:r>
      <w:r w:rsidR="009E2EFF" w:rsidRPr="00E6054F">
        <w:rPr>
          <w:rFonts w:ascii="Calibri" w:hAnsi="Calibri" w:cs="Calibri"/>
        </w:rPr>
        <w:t>)</w:t>
      </w:r>
      <w:r w:rsidR="00C32A01" w:rsidRPr="00E6054F">
        <w:rPr>
          <w:rFonts w:ascii="Calibri" w:hAnsi="Calibri" w:cs="Calibri"/>
        </w:rPr>
        <w:t xml:space="preserve">, mentre per le imprese </w:t>
      </w:r>
      <w:r w:rsidR="003A5EA3" w:rsidRPr="00E6054F">
        <w:rPr>
          <w:rFonts w:ascii="Calibri" w:hAnsi="Calibri" w:cs="Calibri"/>
        </w:rPr>
        <w:t xml:space="preserve">che svolgono </w:t>
      </w:r>
      <w:r w:rsidR="00C32A01" w:rsidRPr="00E6054F">
        <w:rPr>
          <w:rFonts w:ascii="Calibri" w:hAnsi="Calibri" w:cs="Calibri"/>
        </w:rPr>
        <w:t>attività concernenti i restanti settori produttivi</w:t>
      </w:r>
      <w:r w:rsidR="0085631A" w:rsidRPr="00E6054F">
        <w:rPr>
          <w:rFonts w:ascii="Calibri" w:hAnsi="Calibri" w:cs="Calibri"/>
        </w:rPr>
        <w:t xml:space="preserve"> - t</w:t>
      </w:r>
      <w:r w:rsidR="00CF6499" w:rsidRPr="00E6054F">
        <w:rPr>
          <w:rFonts w:ascii="Calibri" w:hAnsi="Calibri" w:cs="Calibri"/>
        </w:rPr>
        <w:t>ra le quali vanno ricomprese le attività di trasformazione e commercializzazione dei</w:t>
      </w:r>
      <w:r w:rsidR="0085631A" w:rsidRPr="00E6054F">
        <w:rPr>
          <w:rFonts w:ascii="Calibri" w:hAnsi="Calibri" w:cs="Calibri"/>
        </w:rPr>
        <w:t xml:space="preserve"> </w:t>
      </w:r>
      <w:r w:rsidR="00CF6499" w:rsidRPr="00E6054F">
        <w:rPr>
          <w:rFonts w:ascii="Calibri" w:hAnsi="Calibri" w:cs="Calibri"/>
        </w:rPr>
        <w:t>prodotti agricoli e di agriturismo, nonché le attività connesse a quelle agricole e forestali</w:t>
      </w:r>
      <w:r w:rsidR="0085631A" w:rsidRPr="00E6054F">
        <w:rPr>
          <w:rFonts w:ascii="Calibri" w:hAnsi="Calibri" w:cs="Calibri"/>
        </w:rPr>
        <w:t xml:space="preserve"> – il </w:t>
      </w:r>
      <w:r w:rsidR="00C32A01" w:rsidRPr="00E6054F">
        <w:rPr>
          <w:rFonts w:ascii="Calibri" w:hAnsi="Calibri" w:cs="Calibri"/>
        </w:rPr>
        <w:t xml:space="preserve">massimale </w:t>
      </w:r>
      <w:r w:rsidR="00E6054F" w:rsidRPr="00E6054F">
        <w:rPr>
          <w:rFonts w:ascii="Calibri" w:hAnsi="Calibri" w:cs="Calibri"/>
        </w:rPr>
        <w:t xml:space="preserve">di </w:t>
      </w:r>
      <w:r w:rsidR="00C32A01" w:rsidRPr="00E6054F">
        <w:rPr>
          <w:rFonts w:ascii="Calibri" w:hAnsi="Calibri" w:cs="Calibri"/>
        </w:rPr>
        <w:t>aiuto concedibile</w:t>
      </w:r>
      <w:r w:rsidR="00E6054F" w:rsidRPr="00E6054F">
        <w:rPr>
          <w:rFonts w:ascii="Calibri" w:hAnsi="Calibri" w:cs="Calibri"/>
        </w:rPr>
        <w:t xml:space="preserve"> è pari a </w:t>
      </w:r>
      <w:r w:rsidR="007C5D9F">
        <w:rPr>
          <w:rFonts w:ascii="Calibri" w:hAnsi="Calibri" w:cs="Calibri"/>
        </w:rPr>
        <w:t>2</w:t>
      </w:r>
      <w:r w:rsidR="00C32A01" w:rsidRPr="00E6054F">
        <w:rPr>
          <w:rFonts w:ascii="Calibri" w:hAnsi="Calibri" w:cs="Calibri"/>
        </w:rPr>
        <w:t>.</w:t>
      </w:r>
      <w:r w:rsidR="007C5D9F">
        <w:rPr>
          <w:rFonts w:ascii="Calibri" w:hAnsi="Calibri" w:cs="Calibri"/>
        </w:rPr>
        <w:t>3</w:t>
      </w:r>
      <w:r w:rsidR="00C32A01" w:rsidRPr="00E6054F">
        <w:rPr>
          <w:rFonts w:ascii="Calibri" w:hAnsi="Calibri" w:cs="Calibri"/>
        </w:rPr>
        <w:t>00.000 euro</w:t>
      </w:r>
      <w:r w:rsidR="00E6054F" w:rsidRPr="00E6054F">
        <w:rPr>
          <w:rFonts w:ascii="Calibri" w:hAnsi="Calibri" w:cs="Calibri"/>
        </w:rPr>
        <w:t xml:space="preserve"> (</w:t>
      </w:r>
      <w:r w:rsidR="00C32A01" w:rsidRPr="00E6054F">
        <w:rPr>
          <w:rFonts w:ascii="Calibri" w:hAnsi="Calibri" w:cs="Calibri"/>
        </w:rPr>
        <w:t>Registro Nazionale degli Aiuti</w:t>
      </w:r>
      <w:r w:rsidR="00E6054F">
        <w:rPr>
          <w:rFonts w:ascii="Calibri" w:hAnsi="Calibri" w:cs="Calibri"/>
        </w:rPr>
        <w:t xml:space="preserve"> </w:t>
      </w:r>
      <w:r w:rsidR="00C32A01" w:rsidRPr="00E6054F">
        <w:rPr>
          <w:rFonts w:ascii="Calibri" w:hAnsi="Calibri" w:cs="Calibri"/>
        </w:rPr>
        <w:t>di Stato</w:t>
      </w:r>
      <w:r w:rsidR="00E6054F">
        <w:rPr>
          <w:rFonts w:ascii="Calibri" w:hAnsi="Calibri" w:cs="Calibri"/>
        </w:rPr>
        <w:t>-</w:t>
      </w:r>
      <w:r w:rsidR="00C32A01" w:rsidRPr="00E6054F">
        <w:rPr>
          <w:rFonts w:ascii="Calibri" w:hAnsi="Calibri" w:cs="Calibri"/>
        </w:rPr>
        <w:t>RNA)</w:t>
      </w:r>
      <w:r w:rsidR="002F47DF">
        <w:t>.</w:t>
      </w:r>
    </w:p>
    <w:p w14:paraId="3B9A8D9B" w14:textId="77777777" w:rsidR="0091150E" w:rsidRDefault="0091150E" w:rsidP="00E12D82">
      <w:pPr>
        <w:jc w:val="both"/>
      </w:pPr>
    </w:p>
    <w:p w14:paraId="112F1328" w14:textId="4BC40FAF" w:rsidR="0086518E" w:rsidRDefault="00FC46A5" w:rsidP="00E12D82">
      <w:pPr>
        <w:jc w:val="both"/>
      </w:pPr>
      <w:r>
        <w:t>Tutto ciò premesso e considerato</w:t>
      </w:r>
      <w:r w:rsidR="00AA2B99">
        <w:t xml:space="preserve">, </w:t>
      </w:r>
      <w:r w:rsidR="00E12D82">
        <w:t xml:space="preserve">l’impresa in epigrafe indicata </w:t>
      </w:r>
    </w:p>
    <w:p w14:paraId="5CBA2655" w14:textId="02ABBAEF" w:rsidR="00E12D82" w:rsidRPr="0091150E" w:rsidRDefault="00E12D82" w:rsidP="0086518E">
      <w:pPr>
        <w:jc w:val="center"/>
        <w:rPr>
          <w:b/>
          <w:bCs/>
        </w:rPr>
      </w:pPr>
      <w:r w:rsidRPr="0091150E">
        <w:rPr>
          <w:b/>
          <w:bCs/>
        </w:rPr>
        <w:t>chiede</w:t>
      </w:r>
    </w:p>
    <w:p w14:paraId="5BD83BB9" w14:textId="688EC850" w:rsidR="00465147" w:rsidRDefault="0086518E" w:rsidP="00950201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 xml:space="preserve">a codesta spettabile </w:t>
      </w:r>
      <w:r w:rsidR="00AA2B99">
        <w:t>S</w:t>
      </w:r>
      <w:r>
        <w:t xml:space="preserve">ede di procedere ad </w:t>
      </w:r>
      <w:r w:rsidR="00776689">
        <w:t>annullare</w:t>
      </w:r>
      <w:r>
        <w:t xml:space="preserve"> in autotutela il provved</w:t>
      </w:r>
      <w:r w:rsidR="00776689">
        <w:t xml:space="preserve">imento indicato in premessa </w:t>
      </w:r>
      <w:r w:rsidR="0043530B">
        <w:t>in quanto</w:t>
      </w:r>
      <w:r w:rsidR="00763DB1">
        <w:t xml:space="preserve"> </w:t>
      </w:r>
      <w:r w:rsidR="002D44E0">
        <w:t xml:space="preserve">gli aiuti riconosciuti all’impresa ai sensi </w:t>
      </w:r>
      <w:r w:rsidR="002D44E0" w:rsidRPr="00525271">
        <w:rPr>
          <w:rFonts w:ascii="Calibri" w:hAnsi="Calibri" w:cs="Calibri"/>
        </w:rPr>
        <w:t xml:space="preserve">delle sezioni 3.1 e 3.12 della Comunicazione della Commissione europea, recante un “Quadro temporaneo per le misure di aiuto di Stato a sostegno dell'economia nell'attuale emergenza del Covid-19”, non superano il </w:t>
      </w:r>
      <w:r w:rsidR="00F56337" w:rsidRPr="00525271">
        <w:rPr>
          <w:rFonts w:ascii="Calibri" w:hAnsi="Calibri" w:cs="Calibri"/>
        </w:rPr>
        <w:t>predetto massimale di aiuto concedibile (2</w:t>
      </w:r>
      <w:r w:rsidR="006479A8">
        <w:rPr>
          <w:rFonts w:ascii="Calibri" w:hAnsi="Calibri" w:cs="Calibri"/>
        </w:rPr>
        <w:t>90</w:t>
      </w:r>
      <w:r w:rsidR="00F56337" w:rsidRPr="00525271">
        <w:rPr>
          <w:rFonts w:ascii="Calibri" w:hAnsi="Calibri" w:cs="Calibri"/>
        </w:rPr>
        <w:t xml:space="preserve">.000 euro </w:t>
      </w:r>
      <w:r w:rsidR="00525271" w:rsidRPr="00525271">
        <w:rPr>
          <w:rFonts w:ascii="Calibri" w:hAnsi="Calibri" w:cs="Calibri"/>
        </w:rPr>
        <w:t xml:space="preserve">per le aziende </w:t>
      </w:r>
      <w:r w:rsidR="00DF54F6" w:rsidRPr="00E6054F">
        <w:rPr>
          <w:rFonts w:ascii="Calibri" w:hAnsi="Calibri" w:cs="Calibri"/>
        </w:rPr>
        <w:t xml:space="preserve">operanti nel settore della produzione primaria dei prodotti agricoli </w:t>
      </w:r>
      <w:r w:rsidR="00525271" w:rsidRPr="00525271">
        <w:rPr>
          <w:rFonts w:ascii="Calibri" w:hAnsi="Calibri" w:cs="Calibri"/>
          <w:i/>
          <w:iCs/>
        </w:rPr>
        <w:t>ovvero</w:t>
      </w:r>
      <w:r w:rsidR="00525271" w:rsidRPr="00525271">
        <w:rPr>
          <w:rFonts w:ascii="Calibri" w:hAnsi="Calibri" w:cs="Calibri"/>
        </w:rPr>
        <w:t xml:space="preserve"> </w:t>
      </w:r>
      <w:r w:rsidR="007F6D25">
        <w:rPr>
          <w:rFonts w:ascii="Calibri" w:hAnsi="Calibri" w:cs="Calibri"/>
        </w:rPr>
        <w:t>2</w:t>
      </w:r>
      <w:r w:rsidR="00525271" w:rsidRPr="00525271">
        <w:rPr>
          <w:rFonts w:ascii="Calibri" w:hAnsi="Calibri" w:cs="Calibri"/>
        </w:rPr>
        <w:t>.</w:t>
      </w:r>
      <w:r w:rsidR="007F6D25">
        <w:rPr>
          <w:rFonts w:ascii="Calibri" w:hAnsi="Calibri" w:cs="Calibri"/>
        </w:rPr>
        <w:t>3</w:t>
      </w:r>
      <w:r w:rsidR="00525271" w:rsidRPr="00525271">
        <w:rPr>
          <w:rFonts w:ascii="Calibri" w:hAnsi="Calibri" w:cs="Calibri"/>
        </w:rPr>
        <w:t>00.000 euro per le imprese che svolgono attività concernenti i restanti settori produttivi</w:t>
      </w:r>
      <w:r w:rsidR="00E031D5">
        <w:rPr>
          <w:rFonts w:ascii="Calibri" w:hAnsi="Calibri" w:cs="Calibri"/>
        </w:rPr>
        <w:t>,</w:t>
      </w:r>
      <w:r w:rsidR="00525271" w:rsidRPr="00525271">
        <w:rPr>
          <w:rFonts w:ascii="Calibri" w:hAnsi="Calibri" w:cs="Calibri"/>
        </w:rPr>
        <w:t xml:space="preserve"> tra le quali vanno ricomprese le attività di trasformazione e commercializzazione dei prodotti agricoli e di agriturismo, nonché le attività connesse a quelle agricole e forestali</w:t>
      </w:r>
      <w:r w:rsidR="00E031D5">
        <w:rPr>
          <w:rFonts w:ascii="Calibri" w:hAnsi="Calibri" w:cs="Calibri"/>
        </w:rPr>
        <w:t xml:space="preserve">), </w:t>
      </w:r>
      <w:r w:rsidR="0043721F">
        <w:t xml:space="preserve">come risulta </w:t>
      </w:r>
      <w:r w:rsidR="00123AE5">
        <w:t xml:space="preserve">dalla documentazione allegata </w:t>
      </w:r>
      <w:r w:rsidR="00580F0C">
        <w:t>_________</w:t>
      </w:r>
      <w:r w:rsidR="00CE2F39">
        <w:t xml:space="preserve"> </w:t>
      </w:r>
      <w:r w:rsidR="0002686E">
        <w:t>(</w:t>
      </w:r>
      <w:r w:rsidR="00950201" w:rsidRPr="00525271">
        <w:rPr>
          <w:rFonts w:ascii="Calibri" w:hAnsi="Calibri" w:cs="Calibri"/>
        </w:rPr>
        <w:t>Registro Sian</w:t>
      </w:r>
      <w:r w:rsidR="0002686E">
        <w:rPr>
          <w:rFonts w:ascii="Calibri" w:hAnsi="Calibri" w:cs="Calibri"/>
        </w:rPr>
        <w:t>/</w:t>
      </w:r>
      <w:r w:rsidR="00950201" w:rsidRPr="00525271">
        <w:rPr>
          <w:rFonts w:ascii="Calibri" w:hAnsi="Calibri" w:cs="Calibri"/>
        </w:rPr>
        <w:t>Registro Nazionale degli Aiuti di Stato-RNA)</w:t>
      </w:r>
      <w:r w:rsidR="0002686E">
        <w:t xml:space="preserve"> __________</w:t>
      </w:r>
    </w:p>
    <w:p w14:paraId="1DEBC15B" w14:textId="2A4BA462" w:rsidR="00E12D82" w:rsidRDefault="00E12D82" w:rsidP="00E12D82">
      <w:pPr>
        <w:jc w:val="both"/>
      </w:pPr>
    </w:p>
    <w:p w14:paraId="49936CB5" w14:textId="7A67063A" w:rsidR="00E979DB" w:rsidRDefault="00DE002B" w:rsidP="00E979DB">
      <w:pPr>
        <w:jc w:val="both"/>
      </w:pPr>
      <w:r>
        <w:t>Luogo e data ____________</w:t>
      </w:r>
    </w:p>
    <w:p w14:paraId="4C34AD56" w14:textId="7FDF4E35" w:rsidR="00DE002B" w:rsidRDefault="00DE002B" w:rsidP="00DE002B">
      <w:pPr>
        <w:jc w:val="right"/>
      </w:pPr>
      <w:r>
        <w:t>Firma del legale rappresentante</w:t>
      </w:r>
    </w:p>
    <w:p w14:paraId="7F174B87" w14:textId="6D665ADE" w:rsidR="00DE002B" w:rsidRPr="00FC46A5" w:rsidRDefault="00DE002B" w:rsidP="00DE002B">
      <w:pPr>
        <w:jc w:val="right"/>
      </w:pPr>
      <w:r>
        <w:t>______________________________________</w:t>
      </w:r>
    </w:p>
    <w:p w14:paraId="388D2C25" w14:textId="37BE26D5" w:rsidR="00960D99" w:rsidRPr="000F6EE8" w:rsidRDefault="00960D99" w:rsidP="000F6EE8">
      <w:pPr>
        <w:jc w:val="both"/>
      </w:pPr>
    </w:p>
    <w:p w14:paraId="404B97A7" w14:textId="77777777" w:rsidR="003066BA" w:rsidRDefault="003066BA" w:rsidP="003066BA">
      <w:pPr>
        <w:spacing w:after="0" w:line="240" w:lineRule="auto"/>
        <w:ind w:right="140"/>
        <w:jc w:val="both"/>
      </w:pPr>
    </w:p>
    <w:p w14:paraId="4A78212F" w14:textId="77777777" w:rsidR="003E7B76" w:rsidRDefault="003E7B76" w:rsidP="003066BA">
      <w:pPr>
        <w:spacing w:after="0" w:line="240" w:lineRule="auto"/>
        <w:ind w:right="140"/>
        <w:jc w:val="both"/>
      </w:pPr>
    </w:p>
    <w:p w14:paraId="2F240655" w14:textId="77777777" w:rsidR="003E7B76" w:rsidRDefault="003E7B76" w:rsidP="003066BA">
      <w:pPr>
        <w:spacing w:after="0" w:line="240" w:lineRule="auto"/>
        <w:ind w:right="140"/>
        <w:jc w:val="both"/>
      </w:pPr>
    </w:p>
    <w:p w14:paraId="2A03116D" w14:textId="70464A58" w:rsidR="00A45285" w:rsidRDefault="00A45285" w:rsidP="008D1930">
      <w:pPr>
        <w:spacing w:after="0" w:line="240" w:lineRule="auto"/>
        <w:ind w:right="140"/>
        <w:jc w:val="both"/>
      </w:pPr>
      <w:r>
        <w:t>Si allega:</w:t>
      </w:r>
    </w:p>
    <w:p w14:paraId="40A8150C" w14:textId="01721156" w:rsidR="008F58A1" w:rsidRPr="00B85E47" w:rsidRDefault="00B85E47" w:rsidP="00B85E47">
      <w:pPr>
        <w:pStyle w:val="Paragrafoelenco"/>
        <w:numPr>
          <w:ilvl w:val="0"/>
          <w:numId w:val="9"/>
        </w:numPr>
        <w:spacing w:after="0" w:line="240" w:lineRule="auto"/>
        <w:ind w:right="140"/>
        <w:jc w:val="both"/>
        <w:rPr>
          <w:bCs/>
          <w:i/>
        </w:rPr>
      </w:pPr>
      <w:r>
        <w:rPr>
          <w:bCs/>
          <w:iCs/>
        </w:rPr>
        <w:t xml:space="preserve">Provvedimento di annullamento notificato in data </w:t>
      </w:r>
      <w:r>
        <w:rPr>
          <w:bCs/>
          <w:i/>
        </w:rPr>
        <w:t>_________________</w:t>
      </w:r>
    </w:p>
    <w:p w14:paraId="47AEDD33" w14:textId="3D3F8A0B" w:rsidR="00B85E47" w:rsidRPr="000029EE" w:rsidRDefault="00CE2F39" w:rsidP="00B85E47">
      <w:pPr>
        <w:pStyle w:val="Paragrafoelenco"/>
        <w:numPr>
          <w:ilvl w:val="0"/>
          <w:numId w:val="9"/>
        </w:numPr>
        <w:spacing w:after="0" w:line="240" w:lineRule="auto"/>
        <w:ind w:right="140"/>
        <w:jc w:val="both"/>
        <w:rPr>
          <w:bCs/>
          <w:i/>
        </w:rPr>
      </w:pPr>
      <w:r>
        <w:rPr>
          <w:bCs/>
          <w:iCs/>
        </w:rPr>
        <w:t xml:space="preserve">Visura </w:t>
      </w:r>
      <w:r>
        <w:t xml:space="preserve">camerale e/o denuncia </w:t>
      </w:r>
      <w:r w:rsidRPr="00FC46A5">
        <w:t>all’Agenzia delle Entrate</w:t>
      </w:r>
    </w:p>
    <w:p w14:paraId="38C62E8C" w14:textId="77777777" w:rsidR="008F58A1" w:rsidRPr="000029EE" w:rsidRDefault="008F58A1" w:rsidP="008D1930">
      <w:pPr>
        <w:spacing w:after="0" w:line="240" w:lineRule="auto"/>
        <w:ind w:right="140"/>
        <w:jc w:val="both"/>
        <w:rPr>
          <w:bCs/>
        </w:rPr>
      </w:pPr>
    </w:p>
    <w:p w14:paraId="6D9E62B7" w14:textId="77777777" w:rsidR="00346737" w:rsidRPr="00346737" w:rsidRDefault="00346737" w:rsidP="00346737">
      <w:pPr>
        <w:spacing w:after="0" w:line="240" w:lineRule="auto"/>
        <w:jc w:val="both"/>
        <w:rPr>
          <w:rFonts w:ascii="Consolas" w:hAnsi="Consolas"/>
          <w:sz w:val="28"/>
          <w:szCs w:val="28"/>
        </w:rPr>
      </w:pPr>
    </w:p>
    <w:p w14:paraId="6D9E62B8" w14:textId="77777777" w:rsidR="00794A77" w:rsidRDefault="00794A77" w:rsidP="00794A77">
      <w:pPr>
        <w:pStyle w:val="Testonormal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D9E62B9" w14:textId="77777777" w:rsidR="00AB2C11" w:rsidRDefault="00AB2C11"/>
    <w:sectPr w:rsidR="00AB2C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606D" w14:textId="77777777" w:rsidR="00072B87" w:rsidRDefault="00072B87" w:rsidP="0022043E">
      <w:pPr>
        <w:spacing w:after="0" w:line="240" w:lineRule="auto"/>
      </w:pPr>
      <w:r>
        <w:separator/>
      </w:r>
    </w:p>
  </w:endnote>
  <w:endnote w:type="continuationSeparator" w:id="0">
    <w:p w14:paraId="39D56CA8" w14:textId="77777777" w:rsidR="00072B87" w:rsidRDefault="00072B87" w:rsidP="0022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6010" w14:textId="77777777" w:rsidR="00072B87" w:rsidRDefault="00072B87" w:rsidP="0022043E">
      <w:pPr>
        <w:spacing w:after="0" w:line="240" w:lineRule="auto"/>
      </w:pPr>
      <w:r>
        <w:separator/>
      </w:r>
    </w:p>
  </w:footnote>
  <w:footnote w:type="continuationSeparator" w:id="0">
    <w:p w14:paraId="0FE9E677" w14:textId="77777777" w:rsidR="00072B87" w:rsidRDefault="00072B87" w:rsidP="00220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2F42"/>
    <w:multiLevelType w:val="hybridMultilevel"/>
    <w:tmpl w:val="161A303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6FC"/>
    <w:multiLevelType w:val="hybridMultilevel"/>
    <w:tmpl w:val="A344F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91183"/>
    <w:multiLevelType w:val="hybridMultilevel"/>
    <w:tmpl w:val="E93ADE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42DEA"/>
    <w:multiLevelType w:val="hybridMultilevel"/>
    <w:tmpl w:val="389E5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82D43"/>
    <w:multiLevelType w:val="hybridMultilevel"/>
    <w:tmpl w:val="614ABA12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C9473D0"/>
    <w:multiLevelType w:val="hybridMultilevel"/>
    <w:tmpl w:val="6C5A4B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D16F0"/>
    <w:multiLevelType w:val="hybridMultilevel"/>
    <w:tmpl w:val="DD32893A"/>
    <w:lvl w:ilvl="0" w:tplc="621AD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757BF"/>
    <w:multiLevelType w:val="hybridMultilevel"/>
    <w:tmpl w:val="ABD6C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939FE"/>
    <w:multiLevelType w:val="hybridMultilevel"/>
    <w:tmpl w:val="8102A68A"/>
    <w:lvl w:ilvl="0" w:tplc="D56C1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D573D"/>
    <w:multiLevelType w:val="hybridMultilevel"/>
    <w:tmpl w:val="FC74A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30130">
    <w:abstractNumId w:val="0"/>
  </w:num>
  <w:num w:numId="2" w16cid:durableId="757823774">
    <w:abstractNumId w:val="4"/>
  </w:num>
  <w:num w:numId="3" w16cid:durableId="1210264184">
    <w:abstractNumId w:val="3"/>
  </w:num>
  <w:num w:numId="4" w16cid:durableId="2108235988">
    <w:abstractNumId w:val="8"/>
  </w:num>
  <w:num w:numId="5" w16cid:durableId="2060519270">
    <w:abstractNumId w:val="6"/>
  </w:num>
  <w:num w:numId="6" w16cid:durableId="1431314999">
    <w:abstractNumId w:val="1"/>
  </w:num>
  <w:num w:numId="7" w16cid:durableId="1799956131">
    <w:abstractNumId w:val="7"/>
  </w:num>
  <w:num w:numId="8" w16cid:durableId="82143031">
    <w:abstractNumId w:val="2"/>
  </w:num>
  <w:num w:numId="9" w16cid:durableId="1044251945">
    <w:abstractNumId w:val="5"/>
  </w:num>
  <w:num w:numId="10" w16cid:durableId="1439181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737"/>
    <w:rsid w:val="000029EE"/>
    <w:rsid w:val="000055B4"/>
    <w:rsid w:val="00013100"/>
    <w:rsid w:val="000148F9"/>
    <w:rsid w:val="000209D8"/>
    <w:rsid w:val="0002686E"/>
    <w:rsid w:val="0004294C"/>
    <w:rsid w:val="00046307"/>
    <w:rsid w:val="00070455"/>
    <w:rsid w:val="0007184C"/>
    <w:rsid w:val="00072B87"/>
    <w:rsid w:val="000A03D5"/>
    <w:rsid w:val="000A3B5F"/>
    <w:rsid w:val="000A60AE"/>
    <w:rsid w:val="000B08CF"/>
    <w:rsid w:val="000F6EE8"/>
    <w:rsid w:val="001201DC"/>
    <w:rsid w:val="00123AE5"/>
    <w:rsid w:val="001525A4"/>
    <w:rsid w:val="00156504"/>
    <w:rsid w:val="00156967"/>
    <w:rsid w:val="00161331"/>
    <w:rsid w:val="001977BE"/>
    <w:rsid w:val="001A223A"/>
    <w:rsid w:val="001D2DAE"/>
    <w:rsid w:val="001D696B"/>
    <w:rsid w:val="001E4FAC"/>
    <w:rsid w:val="001F7781"/>
    <w:rsid w:val="0022043E"/>
    <w:rsid w:val="00232A60"/>
    <w:rsid w:val="002341C2"/>
    <w:rsid w:val="00236427"/>
    <w:rsid w:val="00261652"/>
    <w:rsid w:val="00262F37"/>
    <w:rsid w:val="00266EF8"/>
    <w:rsid w:val="00267BC6"/>
    <w:rsid w:val="002718E1"/>
    <w:rsid w:val="00286EA7"/>
    <w:rsid w:val="00293E92"/>
    <w:rsid w:val="002B478A"/>
    <w:rsid w:val="002D44E0"/>
    <w:rsid w:val="002F47DF"/>
    <w:rsid w:val="003042FF"/>
    <w:rsid w:val="003066BA"/>
    <w:rsid w:val="00306E3E"/>
    <w:rsid w:val="00307389"/>
    <w:rsid w:val="00307A98"/>
    <w:rsid w:val="00342402"/>
    <w:rsid w:val="00346737"/>
    <w:rsid w:val="003751A3"/>
    <w:rsid w:val="00375D0C"/>
    <w:rsid w:val="00387EA2"/>
    <w:rsid w:val="00390374"/>
    <w:rsid w:val="00394C16"/>
    <w:rsid w:val="003A5EA3"/>
    <w:rsid w:val="003E73C3"/>
    <w:rsid w:val="003E7B76"/>
    <w:rsid w:val="004079B9"/>
    <w:rsid w:val="00411361"/>
    <w:rsid w:val="00411B76"/>
    <w:rsid w:val="0043530B"/>
    <w:rsid w:val="0043721F"/>
    <w:rsid w:val="004422FD"/>
    <w:rsid w:val="004456C3"/>
    <w:rsid w:val="0044781F"/>
    <w:rsid w:val="00462D73"/>
    <w:rsid w:val="00465147"/>
    <w:rsid w:val="00465A90"/>
    <w:rsid w:val="00497920"/>
    <w:rsid w:val="004E5BAA"/>
    <w:rsid w:val="004E7D71"/>
    <w:rsid w:val="004F3624"/>
    <w:rsid w:val="0050420F"/>
    <w:rsid w:val="00525271"/>
    <w:rsid w:val="00537A67"/>
    <w:rsid w:val="005468CC"/>
    <w:rsid w:val="00552C96"/>
    <w:rsid w:val="00555EE3"/>
    <w:rsid w:val="00574EDA"/>
    <w:rsid w:val="00580F0C"/>
    <w:rsid w:val="005828AE"/>
    <w:rsid w:val="005A68E9"/>
    <w:rsid w:val="005B5004"/>
    <w:rsid w:val="005D3A7C"/>
    <w:rsid w:val="005E5CC7"/>
    <w:rsid w:val="006420A4"/>
    <w:rsid w:val="006479A8"/>
    <w:rsid w:val="00662BAC"/>
    <w:rsid w:val="0067125D"/>
    <w:rsid w:val="006750D4"/>
    <w:rsid w:val="0068060D"/>
    <w:rsid w:val="00685463"/>
    <w:rsid w:val="00692AF6"/>
    <w:rsid w:val="006A2840"/>
    <w:rsid w:val="006B2BA1"/>
    <w:rsid w:val="006B455F"/>
    <w:rsid w:val="006C4223"/>
    <w:rsid w:val="006C78F6"/>
    <w:rsid w:val="006C7B43"/>
    <w:rsid w:val="006F4A9D"/>
    <w:rsid w:val="00701387"/>
    <w:rsid w:val="00707B6A"/>
    <w:rsid w:val="00713192"/>
    <w:rsid w:val="00724F78"/>
    <w:rsid w:val="00743B53"/>
    <w:rsid w:val="0075229A"/>
    <w:rsid w:val="00763DB1"/>
    <w:rsid w:val="00774B74"/>
    <w:rsid w:val="00776689"/>
    <w:rsid w:val="00790A7A"/>
    <w:rsid w:val="00794A77"/>
    <w:rsid w:val="007A4F84"/>
    <w:rsid w:val="007C5D9F"/>
    <w:rsid w:val="007E42E3"/>
    <w:rsid w:val="007F6D25"/>
    <w:rsid w:val="007F748B"/>
    <w:rsid w:val="008129EC"/>
    <w:rsid w:val="00853A49"/>
    <w:rsid w:val="00854A57"/>
    <w:rsid w:val="0085631A"/>
    <w:rsid w:val="0086518E"/>
    <w:rsid w:val="00870D9E"/>
    <w:rsid w:val="00882E70"/>
    <w:rsid w:val="0089120A"/>
    <w:rsid w:val="008D1930"/>
    <w:rsid w:val="008D43E1"/>
    <w:rsid w:val="008F58A1"/>
    <w:rsid w:val="00907998"/>
    <w:rsid w:val="0091150E"/>
    <w:rsid w:val="00930F07"/>
    <w:rsid w:val="00950201"/>
    <w:rsid w:val="00960D99"/>
    <w:rsid w:val="0097056F"/>
    <w:rsid w:val="00971A05"/>
    <w:rsid w:val="0097398A"/>
    <w:rsid w:val="00981C80"/>
    <w:rsid w:val="0099629C"/>
    <w:rsid w:val="00996F00"/>
    <w:rsid w:val="009B7559"/>
    <w:rsid w:val="009E2EFF"/>
    <w:rsid w:val="009E7B21"/>
    <w:rsid w:val="009F259A"/>
    <w:rsid w:val="009F5732"/>
    <w:rsid w:val="009F7792"/>
    <w:rsid w:val="00A03841"/>
    <w:rsid w:val="00A07707"/>
    <w:rsid w:val="00A212A0"/>
    <w:rsid w:val="00A2603F"/>
    <w:rsid w:val="00A4312B"/>
    <w:rsid w:val="00A45285"/>
    <w:rsid w:val="00A70C8B"/>
    <w:rsid w:val="00A82664"/>
    <w:rsid w:val="00AA2B99"/>
    <w:rsid w:val="00AB17A9"/>
    <w:rsid w:val="00AB2C11"/>
    <w:rsid w:val="00AC0398"/>
    <w:rsid w:val="00AC798E"/>
    <w:rsid w:val="00AD2B10"/>
    <w:rsid w:val="00AE247A"/>
    <w:rsid w:val="00AF4113"/>
    <w:rsid w:val="00B55158"/>
    <w:rsid w:val="00B649FD"/>
    <w:rsid w:val="00B80085"/>
    <w:rsid w:val="00B83528"/>
    <w:rsid w:val="00B85E47"/>
    <w:rsid w:val="00B87F67"/>
    <w:rsid w:val="00B92975"/>
    <w:rsid w:val="00BA71ED"/>
    <w:rsid w:val="00BB088A"/>
    <w:rsid w:val="00BB0BA0"/>
    <w:rsid w:val="00BC62ED"/>
    <w:rsid w:val="00BD2BAA"/>
    <w:rsid w:val="00BD37F3"/>
    <w:rsid w:val="00BE529A"/>
    <w:rsid w:val="00C00389"/>
    <w:rsid w:val="00C03039"/>
    <w:rsid w:val="00C137C1"/>
    <w:rsid w:val="00C32A01"/>
    <w:rsid w:val="00C32DC9"/>
    <w:rsid w:val="00C36998"/>
    <w:rsid w:val="00C42977"/>
    <w:rsid w:val="00C437E8"/>
    <w:rsid w:val="00C4633E"/>
    <w:rsid w:val="00C67934"/>
    <w:rsid w:val="00CA026F"/>
    <w:rsid w:val="00CE2F39"/>
    <w:rsid w:val="00CF6499"/>
    <w:rsid w:val="00D12457"/>
    <w:rsid w:val="00D2110C"/>
    <w:rsid w:val="00D213A4"/>
    <w:rsid w:val="00D600B1"/>
    <w:rsid w:val="00D6152D"/>
    <w:rsid w:val="00D708FC"/>
    <w:rsid w:val="00D70B7F"/>
    <w:rsid w:val="00D8115E"/>
    <w:rsid w:val="00D82DAE"/>
    <w:rsid w:val="00DA6A37"/>
    <w:rsid w:val="00DC430E"/>
    <w:rsid w:val="00DC4C06"/>
    <w:rsid w:val="00DE002B"/>
    <w:rsid w:val="00DF29A6"/>
    <w:rsid w:val="00DF4F64"/>
    <w:rsid w:val="00DF54F6"/>
    <w:rsid w:val="00DF7743"/>
    <w:rsid w:val="00E00EF8"/>
    <w:rsid w:val="00E031BC"/>
    <w:rsid w:val="00E031D5"/>
    <w:rsid w:val="00E05BDD"/>
    <w:rsid w:val="00E12D82"/>
    <w:rsid w:val="00E17B8E"/>
    <w:rsid w:val="00E25232"/>
    <w:rsid w:val="00E33BF9"/>
    <w:rsid w:val="00E44B47"/>
    <w:rsid w:val="00E6054F"/>
    <w:rsid w:val="00E8567E"/>
    <w:rsid w:val="00E878E5"/>
    <w:rsid w:val="00E979DB"/>
    <w:rsid w:val="00EB6842"/>
    <w:rsid w:val="00EC0C35"/>
    <w:rsid w:val="00ED2C87"/>
    <w:rsid w:val="00ED6057"/>
    <w:rsid w:val="00EE2142"/>
    <w:rsid w:val="00EE55E1"/>
    <w:rsid w:val="00EE5AF5"/>
    <w:rsid w:val="00EF786D"/>
    <w:rsid w:val="00F01FD1"/>
    <w:rsid w:val="00F062EE"/>
    <w:rsid w:val="00F168E7"/>
    <w:rsid w:val="00F17352"/>
    <w:rsid w:val="00F23157"/>
    <w:rsid w:val="00F24E92"/>
    <w:rsid w:val="00F260B3"/>
    <w:rsid w:val="00F31323"/>
    <w:rsid w:val="00F56337"/>
    <w:rsid w:val="00F61038"/>
    <w:rsid w:val="00F665F7"/>
    <w:rsid w:val="00F70272"/>
    <w:rsid w:val="00F73779"/>
    <w:rsid w:val="00FB6C03"/>
    <w:rsid w:val="00FB74DB"/>
    <w:rsid w:val="00FC46A5"/>
    <w:rsid w:val="00FE477E"/>
    <w:rsid w:val="00FE559D"/>
    <w:rsid w:val="00FF47D8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628B"/>
  <w15:chartTrackingRefBased/>
  <w15:docId w15:val="{24A18E82-7245-4C35-8162-3EB9C62D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A28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346737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46737"/>
    <w:rPr>
      <w:rFonts w:ascii="Calibri" w:hAnsi="Calibri"/>
      <w:szCs w:val="21"/>
    </w:rPr>
  </w:style>
  <w:style w:type="paragraph" w:styleId="NormaleWeb">
    <w:name w:val="Normal (Web)"/>
    <w:basedOn w:val="Normale"/>
    <w:uiPriority w:val="99"/>
    <w:semiHidden/>
    <w:unhideWhenUsed/>
    <w:rsid w:val="00F6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61038"/>
    <w:rPr>
      <w:b/>
      <w:bCs/>
    </w:rPr>
  </w:style>
  <w:style w:type="paragraph" w:styleId="Paragrafoelenco">
    <w:name w:val="List Paragraph"/>
    <w:basedOn w:val="Normale"/>
    <w:uiPriority w:val="34"/>
    <w:qFormat/>
    <w:rsid w:val="00794A7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5A68E9"/>
    <w:rPr>
      <w:color w:val="0000FF"/>
      <w:u w:val="single"/>
    </w:rPr>
  </w:style>
  <w:style w:type="character" w:customStyle="1" w:styleId="estremosel">
    <w:name w:val="estremosel"/>
    <w:basedOn w:val="Carpredefinitoparagrafo"/>
    <w:rsid w:val="007F74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B76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28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ssunaspaziaturaCarattere">
    <w:name w:val="Nessuna spaziatura Carattere"/>
    <w:link w:val="Nessunaspaziatura"/>
    <w:uiPriority w:val="1"/>
    <w:qFormat/>
    <w:rsid w:val="00FB6C03"/>
    <w:rPr>
      <w:rFonts w:eastAsia="Times New Roman"/>
    </w:rPr>
  </w:style>
  <w:style w:type="paragraph" w:styleId="Nessunaspaziatura">
    <w:name w:val="No Spacing"/>
    <w:link w:val="NessunaspaziaturaCarattere"/>
    <w:uiPriority w:val="1"/>
    <w:qFormat/>
    <w:rsid w:val="00FB6C03"/>
    <w:pPr>
      <w:suppressAutoHyphens/>
      <w:spacing w:after="0" w:line="240" w:lineRule="auto"/>
    </w:pPr>
    <w:rPr>
      <w:rFonts w:eastAsia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04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043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0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E062F-3402-409F-99F0-DBAA2B6D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Maselli</dc:creator>
  <cp:keywords/>
  <dc:description/>
  <cp:lastModifiedBy>Tania Pagano</cp:lastModifiedBy>
  <cp:revision>59</cp:revision>
  <cp:lastPrinted>2024-01-31T15:20:00Z</cp:lastPrinted>
  <dcterms:created xsi:type="dcterms:W3CDTF">2024-01-31T15:37:00Z</dcterms:created>
  <dcterms:modified xsi:type="dcterms:W3CDTF">2024-02-06T15:38:00Z</dcterms:modified>
</cp:coreProperties>
</file>