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E628D" w14:textId="77777777" w:rsidR="00346737" w:rsidRPr="006B455F" w:rsidRDefault="00346737" w:rsidP="003467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D9E628E" w14:textId="77777777" w:rsidR="00346737" w:rsidRPr="006B455F" w:rsidRDefault="00346737" w:rsidP="003467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D9E628F" w14:textId="3FDF2CBF" w:rsidR="00346737" w:rsidRPr="007E42E3" w:rsidRDefault="00346737" w:rsidP="007E42E3">
      <w:pPr>
        <w:autoSpaceDE w:val="0"/>
        <w:autoSpaceDN w:val="0"/>
        <w:adjustRightInd w:val="0"/>
        <w:spacing w:after="0" w:line="240" w:lineRule="auto"/>
        <w:ind w:left="6372"/>
        <w:jc w:val="both"/>
      </w:pPr>
      <w:r w:rsidRPr="007E42E3">
        <w:t>Al</w:t>
      </w:r>
      <w:r w:rsidR="00293E92">
        <w:t xml:space="preserve"> Direttore della </w:t>
      </w:r>
      <w:r w:rsidRPr="007E42E3">
        <w:t xml:space="preserve">Sede Provinciale </w:t>
      </w:r>
    </w:p>
    <w:p w14:paraId="6D9E6290" w14:textId="2460F979" w:rsidR="00346737" w:rsidRPr="007E42E3" w:rsidRDefault="00346737" w:rsidP="007E42E3">
      <w:pPr>
        <w:autoSpaceDE w:val="0"/>
        <w:autoSpaceDN w:val="0"/>
        <w:adjustRightInd w:val="0"/>
        <w:spacing w:after="0" w:line="240" w:lineRule="auto"/>
        <w:ind w:left="6372"/>
        <w:jc w:val="both"/>
      </w:pPr>
      <w:r w:rsidRPr="007E42E3">
        <w:t xml:space="preserve">Inps di </w:t>
      </w:r>
      <w:r w:rsidR="00C36998">
        <w:t>….</w:t>
      </w:r>
    </w:p>
    <w:p w14:paraId="6D9E6291" w14:textId="77777777" w:rsidR="00346737" w:rsidRPr="006B455F" w:rsidRDefault="00346737" w:rsidP="003467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D9E6294" w14:textId="77777777" w:rsidR="00346737" w:rsidRPr="006B455F" w:rsidRDefault="00346737" w:rsidP="003467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FBC8DAD" w14:textId="77777777" w:rsidR="00C152A2" w:rsidRPr="000209D8" w:rsidRDefault="00C152A2" w:rsidP="00C152A2">
      <w:pPr>
        <w:spacing w:after="0" w:line="240" w:lineRule="auto"/>
        <w:jc w:val="center"/>
        <w:rPr>
          <w:b/>
          <w:bCs/>
        </w:rPr>
      </w:pPr>
      <w:r w:rsidRPr="000209D8">
        <w:rPr>
          <w:b/>
          <w:bCs/>
        </w:rPr>
        <w:t xml:space="preserve">Istanza di riesame in autotutela </w:t>
      </w:r>
    </w:p>
    <w:p w14:paraId="5F940574" w14:textId="77777777" w:rsidR="00C152A2" w:rsidRPr="008D43E1" w:rsidRDefault="00C152A2" w:rsidP="00C152A2">
      <w:pPr>
        <w:spacing w:after="0" w:line="240" w:lineRule="auto"/>
        <w:jc w:val="center"/>
      </w:pPr>
      <w:r>
        <w:t>(</w:t>
      </w:r>
      <w:r w:rsidRPr="008D43E1">
        <w:t xml:space="preserve">ai sensi del Regolamento adottato dal </w:t>
      </w:r>
      <w:proofErr w:type="spellStart"/>
      <w:r w:rsidRPr="008D43E1">
        <w:t>CdA</w:t>
      </w:r>
      <w:proofErr w:type="spellEnd"/>
      <w:r w:rsidRPr="008D43E1">
        <w:t xml:space="preserve"> INPS con deliberazione n. 9 del 18/01/2023</w:t>
      </w:r>
      <w:r>
        <w:t>)</w:t>
      </w:r>
    </w:p>
    <w:p w14:paraId="4CA22AA7" w14:textId="77777777" w:rsidR="00C152A2" w:rsidRPr="008D43E1" w:rsidRDefault="00C152A2" w:rsidP="00C152A2">
      <w:pPr>
        <w:spacing w:after="0" w:line="240" w:lineRule="auto"/>
        <w:ind w:left="2832" w:firstLine="708"/>
        <w:jc w:val="both"/>
      </w:pPr>
    </w:p>
    <w:p w14:paraId="2AC244DB" w14:textId="77777777" w:rsidR="00465A90" w:rsidRDefault="00465A90" w:rsidP="00996F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C944070" w14:textId="77777777" w:rsidR="00465A90" w:rsidRDefault="00465A90" w:rsidP="003E73C3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5166B9E" w14:textId="00E018E6" w:rsidR="00F70272" w:rsidRDefault="00C00389" w:rsidP="00C00389">
      <w:pPr>
        <w:jc w:val="both"/>
      </w:pPr>
      <w:r>
        <w:t xml:space="preserve">L’impresa agricola __________________ </w:t>
      </w:r>
      <w:r w:rsidR="00F70272">
        <w:t xml:space="preserve">, con sede in </w:t>
      </w:r>
      <w:r>
        <w:t xml:space="preserve">_____________ </w:t>
      </w:r>
      <w:r w:rsidR="00F70272">
        <w:t xml:space="preserve">, via </w:t>
      </w:r>
      <w:r>
        <w:t xml:space="preserve">___________ </w:t>
      </w:r>
      <w:r w:rsidR="00F70272">
        <w:t>, C.F.</w:t>
      </w:r>
      <w:r>
        <w:t xml:space="preserve">/P.IVA _______ </w:t>
      </w:r>
      <w:r w:rsidR="00F70272">
        <w:t xml:space="preserve">, in persona del </w:t>
      </w:r>
      <w:r>
        <w:t xml:space="preserve">titolare/legale rappresentante </w:t>
      </w:r>
      <w:r w:rsidR="00F70272">
        <w:t>pro-tempore __________________, nato a ____________ il ____________,</w:t>
      </w:r>
      <w:r w:rsidR="005E5CC7">
        <w:t xml:space="preserve"> codice CIDA/matricola INPS ______________</w:t>
      </w:r>
    </w:p>
    <w:p w14:paraId="72934034" w14:textId="1612F9A3" w:rsidR="00EF786D" w:rsidRPr="0058416D" w:rsidRDefault="00854A57" w:rsidP="00EF786D">
      <w:pPr>
        <w:jc w:val="center"/>
        <w:rPr>
          <w:b/>
          <w:bCs/>
        </w:rPr>
      </w:pPr>
      <w:r w:rsidRPr="0058416D">
        <w:rPr>
          <w:b/>
          <w:bCs/>
        </w:rPr>
        <w:t>premesso</w:t>
      </w:r>
    </w:p>
    <w:p w14:paraId="50D0621A" w14:textId="142798C7" w:rsidR="00B24D78" w:rsidRDefault="000E5334" w:rsidP="00B24D78">
      <w:pPr>
        <w:jc w:val="both"/>
      </w:pPr>
      <w:r>
        <w:t xml:space="preserve">che </w:t>
      </w:r>
      <w:r w:rsidR="00854A57">
        <w:t xml:space="preserve">in data ________ </w:t>
      </w:r>
      <w:r w:rsidR="00771BA0">
        <w:t>ha ricevuto</w:t>
      </w:r>
      <w:r w:rsidR="00854A57">
        <w:t xml:space="preserve"> il </w:t>
      </w:r>
      <w:r w:rsidR="001977BE">
        <w:t>provvedimento n… del</w:t>
      </w:r>
      <w:proofErr w:type="gramStart"/>
      <w:r w:rsidR="001977BE">
        <w:t xml:space="preserve"> ..</w:t>
      </w:r>
      <w:proofErr w:type="gramEnd"/>
      <w:r w:rsidR="001977BE">
        <w:t xml:space="preserve"> </w:t>
      </w:r>
      <w:r w:rsidR="004E7570">
        <w:t xml:space="preserve">con il quale è stato annullato l’esonero </w:t>
      </w:r>
      <w:r w:rsidR="001977BE">
        <w:t xml:space="preserve">contributivo riconosciuto </w:t>
      </w:r>
      <w:r w:rsidR="00CA026F">
        <w:t xml:space="preserve">dall’art. </w:t>
      </w:r>
      <w:r w:rsidR="00CA026F" w:rsidRPr="00377D5F">
        <w:t xml:space="preserve">222, c. 2, </w:t>
      </w:r>
      <w:r w:rsidR="00CA026F" w:rsidRPr="003E7B76">
        <w:t>del decreto</w:t>
      </w:r>
      <w:r w:rsidR="00F17352">
        <w:t>-</w:t>
      </w:r>
      <w:r w:rsidR="00CA026F" w:rsidRPr="003E7B76">
        <w:t>legge n. 34/2020 convertito dalla</w:t>
      </w:r>
      <w:r w:rsidR="00CA026F" w:rsidRPr="00377D5F">
        <w:t xml:space="preserve"> della legge n. 77/2020</w:t>
      </w:r>
      <w:r w:rsidR="00CA026F">
        <w:t xml:space="preserve">, </w:t>
      </w:r>
      <w:r w:rsidR="00662BAC">
        <w:t xml:space="preserve">per (mancanza del codice ATECO) </w:t>
      </w:r>
      <w:r w:rsidR="00B24D78">
        <w:t>____</w:t>
      </w:r>
    </w:p>
    <w:p w14:paraId="5480A390" w14:textId="77777777" w:rsidR="0058416D" w:rsidRDefault="0058416D" w:rsidP="00B24D78">
      <w:pPr>
        <w:jc w:val="both"/>
      </w:pPr>
    </w:p>
    <w:p w14:paraId="04D75F1D" w14:textId="6B2A6564" w:rsidR="00F062EE" w:rsidRPr="0058416D" w:rsidRDefault="00EF786D" w:rsidP="0058416D">
      <w:pPr>
        <w:jc w:val="center"/>
        <w:rPr>
          <w:b/>
          <w:bCs/>
        </w:rPr>
      </w:pPr>
      <w:r w:rsidRPr="0058416D">
        <w:rPr>
          <w:b/>
          <w:bCs/>
        </w:rPr>
        <w:t>c</w:t>
      </w:r>
      <w:r w:rsidR="00F062EE" w:rsidRPr="0058416D">
        <w:rPr>
          <w:b/>
          <w:bCs/>
        </w:rPr>
        <w:t>onsiderato che</w:t>
      </w:r>
    </w:p>
    <w:p w14:paraId="53F70C2D" w14:textId="4B693D6D" w:rsidR="00307389" w:rsidRDefault="00F062EE" w:rsidP="00CA026F">
      <w:pPr>
        <w:pStyle w:val="Paragrafoelenco"/>
        <w:numPr>
          <w:ilvl w:val="0"/>
          <w:numId w:val="7"/>
        </w:numPr>
        <w:jc w:val="both"/>
      </w:pPr>
      <w:r>
        <w:t>l</w:t>
      </w:r>
      <w:r w:rsidR="006750D4">
        <w:t>’a</w:t>
      </w:r>
      <w:r w:rsidR="002341C2" w:rsidRPr="00377D5F">
        <w:t xml:space="preserve">rt. 222, c. 2, </w:t>
      </w:r>
      <w:r w:rsidR="003E7B76" w:rsidRPr="003E7B76">
        <w:t>del decreto legge n. 34/2020 convertito dalla</w:t>
      </w:r>
      <w:r w:rsidR="003E7B76" w:rsidRPr="00377D5F">
        <w:t xml:space="preserve"> </w:t>
      </w:r>
      <w:r w:rsidR="002341C2" w:rsidRPr="00377D5F">
        <w:t>della legge n. 77/2020</w:t>
      </w:r>
      <w:r w:rsidR="00F31323">
        <w:t>, come attuato c</w:t>
      </w:r>
      <w:r w:rsidR="00F31323" w:rsidRPr="003E7B76">
        <w:t>on decreto interministeriale (Lavoro, Agricoltura, Economia) del 15/09/2020</w:t>
      </w:r>
      <w:r w:rsidR="00F31323">
        <w:t>,</w:t>
      </w:r>
      <w:r w:rsidR="002341C2" w:rsidRPr="00377D5F">
        <w:t xml:space="preserve"> </w:t>
      </w:r>
      <w:r w:rsidR="006750D4">
        <w:t>ha riconosciuto</w:t>
      </w:r>
      <w:r w:rsidR="00724F78">
        <w:t xml:space="preserve">, a seguito dell’emergenza COVID, </w:t>
      </w:r>
      <w:r w:rsidR="002341C2" w:rsidRPr="00377D5F">
        <w:t xml:space="preserve">l’esonero straordinario dei contributi </w:t>
      </w:r>
      <w:r w:rsidR="006C78F6" w:rsidRPr="00377D5F">
        <w:t>dovuti per il primo semestre 2020</w:t>
      </w:r>
      <w:r w:rsidR="006C78F6">
        <w:t xml:space="preserve"> </w:t>
      </w:r>
      <w:r w:rsidR="002341C2" w:rsidRPr="00377D5F">
        <w:t>d</w:t>
      </w:r>
      <w:r w:rsidR="006C78F6">
        <w:t>a</w:t>
      </w:r>
      <w:r w:rsidR="002341C2" w:rsidRPr="00377D5F">
        <w:t>i datori di lavoro</w:t>
      </w:r>
      <w:r w:rsidR="00724F78">
        <w:t xml:space="preserve"> agricolo</w:t>
      </w:r>
      <w:r w:rsidR="002341C2" w:rsidRPr="00377D5F">
        <w:t xml:space="preserve"> </w:t>
      </w:r>
      <w:r w:rsidR="006C78F6">
        <w:t>rientranti in</w:t>
      </w:r>
      <w:r w:rsidR="001201DC" w:rsidRPr="00BA71ED">
        <w:t xml:space="preserve"> specifiche filiere agricole, della pesca e dell’acquacoltura</w:t>
      </w:r>
      <w:r w:rsidR="002341C2" w:rsidRPr="006E5827">
        <w:t xml:space="preserve"> </w:t>
      </w:r>
      <w:r w:rsidR="002341C2">
        <w:t>(</w:t>
      </w:r>
      <w:r w:rsidR="002341C2" w:rsidRPr="00EE3FDC">
        <w:t>imprese appartenenti alle filiere agrituristiche, apistiche, brassicole, cerealicole, florovivaistiche, vitivinicole nonché dell’allevamento, dell’ippicoltura, della pesca e dell’acquacoltura</w:t>
      </w:r>
      <w:r w:rsidR="00724F78">
        <w:t>)</w:t>
      </w:r>
      <w:r w:rsidR="00907998">
        <w:t xml:space="preserve"> individuate sulla base di codici ATECO riportati in allegato al decreto interministeriale citato</w:t>
      </w:r>
      <w:r w:rsidR="00E8567E">
        <w:t xml:space="preserve">, </w:t>
      </w:r>
      <w:r w:rsidR="00E8567E" w:rsidRPr="00E8567E">
        <w:t xml:space="preserve">nonché a quelle che svolgono un’attività identificata dai codici </w:t>
      </w:r>
      <w:bookmarkStart w:id="0" w:name="_Hlk62237661"/>
      <w:r w:rsidR="00E8567E" w:rsidRPr="00E8567E">
        <w:t xml:space="preserve">Ateco 11.02.10 e 11.02.20 </w:t>
      </w:r>
      <w:bookmarkEnd w:id="0"/>
      <w:r w:rsidR="00E8567E" w:rsidRPr="00E8567E">
        <w:t>introdotti dall’articolo 58-quater del decreto-legge n.104/2020, convertito dalla legge 13 ottobre  2020,  n.  126, come attuato dal D.M. 10 dicembre 2020</w:t>
      </w:r>
      <w:r w:rsidR="00307389" w:rsidRPr="000F6EE8">
        <w:t>;</w:t>
      </w:r>
    </w:p>
    <w:p w14:paraId="6AB97FC0" w14:textId="23D1B25C" w:rsidR="00FC46A5" w:rsidRDefault="004456C3" w:rsidP="001307AC">
      <w:pPr>
        <w:pStyle w:val="Paragrafoelenco"/>
        <w:numPr>
          <w:ilvl w:val="0"/>
          <w:numId w:val="7"/>
        </w:numPr>
        <w:spacing w:before="100" w:after="100"/>
        <w:jc w:val="both"/>
      </w:pPr>
      <w:r w:rsidRPr="00CA026F">
        <w:t xml:space="preserve">la circolare INPS </w:t>
      </w:r>
      <w:r w:rsidR="00960D99" w:rsidRPr="00CA026F">
        <w:t xml:space="preserve">n. 57 del 12 aprile 2021 </w:t>
      </w:r>
      <w:r w:rsidRPr="00CA026F">
        <w:t xml:space="preserve">- </w:t>
      </w:r>
      <w:r w:rsidR="00960D99" w:rsidRPr="00CA026F">
        <w:t xml:space="preserve">con la quale </w:t>
      </w:r>
      <w:r w:rsidRPr="00CA026F">
        <w:t>l’Istituto</w:t>
      </w:r>
      <w:r w:rsidR="00A2603F">
        <w:t xml:space="preserve"> ha fornito </w:t>
      </w:r>
      <w:r w:rsidR="00960D99" w:rsidRPr="00CA026F">
        <w:t>indicazioni per l’attuazione dell’esonero straordinario</w:t>
      </w:r>
      <w:r w:rsidR="00E979DB" w:rsidRPr="00CA026F">
        <w:t xml:space="preserve"> </w:t>
      </w:r>
      <w:r w:rsidRPr="00CA026F">
        <w:t xml:space="preserve">– </w:t>
      </w:r>
      <w:r w:rsidR="00E979DB" w:rsidRPr="00CA026F">
        <w:t xml:space="preserve">ha precisato che </w:t>
      </w:r>
      <w:r w:rsidR="00E979DB" w:rsidRPr="00574EDA">
        <w:rPr>
          <w:i/>
          <w:iCs/>
        </w:rPr>
        <w:t>“alle imprese agricole identificate da diversi codici Ateco, di cui almeno uno indicato nell’allegato 1 al D.M. 15 settembre 2020, l’esonero è riconosciuto per la contribuzione afferente alla posizione contributiva complessiva dell’azienda, considerato il particolare rapporto di interazione che sussiste nello svolgimento delle attività agricole esercitate complessivamente dall’impresa”</w:t>
      </w:r>
      <w:r w:rsidRPr="00CA026F">
        <w:t>;</w:t>
      </w:r>
      <w:r w:rsidR="00F062EE" w:rsidRPr="00CA026F">
        <w:t xml:space="preserve"> </w:t>
      </w:r>
    </w:p>
    <w:p w14:paraId="339CBE0C" w14:textId="3B15630D" w:rsidR="00F062EE" w:rsidRDefault="00F062EE" w:rsidP="001307AC">
      <w:pPr>
        <w:pStyle w:val="Paragrafoelenco"/>
        <w:numPr>
          <w:ilvl w:val="0"/>
          <w:numId w:val="7"/>
        </w:numPr>
        <w:spacing w:before="100" w:after="100"/>
        <w:jc w:val="both"/>
      </w:pPr>
      <w:r w:rsidRPr="00FC46A5">
        <w:t xml:space="preserve">la </w:t>
      </w:r>
      <w:r w:rsidR="000A3B5F" w:rsidRPr="00FC46A5">
        <w:t xml:space="preserve">medesima circolare INPS n. 57 del 12 aprile 2021 </w:t>
      </w:r>
      <w:r w:rsidR="005468CC">
        <w:t xml:space="preserve">ha </w:t>
      </w:r>
      <w:r w:rsidRPr="00FC46A5">
        <w:t>precisa</w:t>
      </w:r>
      <w:r w:rsidR="005468CC">
        <w:t>to</w:t>
      </w:r>
      <w:r w:rsidR="00F24E92" w:rsidRPr="00FC46A5">
        <w:t>,</w:t>
      </w:r>
      <w:r w:rsidRPr="00FC46A5">
        <w:t xml:space="preserve"> </w:t>
      </w:r>
      <w:r w:rsidR="000A3B5F" w:rsidRPr="00FC46A5">
        <w:t>inoltre</w:t>
      </w:r>
      <w:r w:rsidR="00F24E92" w:rsidRPr="00FC46A5">
        <w:t>,</w:t>
      </w:r>
      <w:r w:rsidR="000A3B5F" w:rsidRPr="00FC46A5">
        <w:t xml:space="preserve"> </w:t>
      </w:r>
      <w:r w:rsidRPr="00FC46A5">
        <w:t>che gli eventuali controlli in merito alla conformità del codice ATECO dichiarato nell’istanza saranno effettuati non sono facendo riferimento a</w:t>
      </w:r>
      <w:r w:rsidR="00790A7A" w:rsidRPr="00FC46A5">
        <w:t xml:space="preserve"> quanto contenuto negli archivi INPS (</w:t>
      </w:r>
      <w:r w:rsidRPr="00FC46A5">
        <w:t>Denuncia Aziendale</w:t>
      </w:r>
      <w:r w:rsidR="00790A7A" w:rsidRPr="00FC46A5">
        <w:t>)</w:t>
      </w:r>
      <w:r w:rsidRPr="00FC46A5">
        <w:t xml:space="preserve"> ma anche sulla base dei codici ATECO rilevabili in Camera di Commercio o denunciati all’Agenzia delle Entrate</w:t>
      </w:r>
      <w:r w:rsidR="002F47DF">
        <w:t>.</w:t>
      </w:r>
    </w:p>
    <w:p w14:paraId="112F1328" w14:textId="2220E0E9" w:rsidR="0086518E" w:rsidRDefault="00FC46A5" w:rsidP="00E12D82">
      <w:pPr>
        <w:jc w:val="both"/>
      </w:pPr>
      <w:r>
        <w:t>Tutto ciò premesso e considerato</w:t>
      </w:r>
      <w:r w:rsidR="00FC49D1">
        <w:t xml:space="preserve">, </w:t>
      </w:r>
      <w:r w:rsidR="00E12D82">
        <w:t xml:space="preserve">l’impresa in epigrafe indicata </w:t>
      </w:r>
    </w:p>
    <w:p w14:paraId="5CBA2655" w14:textId="02ABBAEF" w:rsidR="00E12D82" w:rsidRPr="00FC49D1" w:rsidRDefault="00E12D82" w:rsidP="0086518E">
      <w:pPr>
        <w:jc w:val="center"/>
        <w:rPr>
          <w:b/>
          <w:bCs/>
        </w:rPr>
      </w:pPr>
      <w:r w:rsidRPr="00FC49D1">
        <w:rPr>
          <w:b/>
          <w:bCs/>
        </w:rPr>
        <w:t>chiede</w:t>
      </w:r>
    </w:p>
    <w:p w14:paraId="5D428907" w14:textId="77777777" w:rsidR="00684149" w:rsidRDefault="00684149" w:rsidP="00684149">
      <w:pPr>
        <w:jc w:val="both"/>
      </w:pPr>
      <w:r>
        <w:t xml:space="preserve">a codesta spettabile Sede di procedere ad annullare in autotutela il provvedimento indicato in premessa in quanto l’impresa istante è in possesso del codice ATECO ______ rientrante tra quelli indicati nella normativa </w:t>
      </w:r>
      <w:r>
        <w:lastRenderedPageBreak/>
        <w:t xml:space="preserve">di riferimento, come risulta dalla documentazione allegata _________ </w:t>
      </w:r>
      <w:r w:rsidRPr="00CE2F39">
        <w:rPr>
          <w:i/>
          <w:iCs/>
        </w:rPr>
        <w:t>(visura camerale e/o denuncia all’Agenzia delle Entrate)</w:t>
      </w:r>
      <w:r>
        <w:rPr>
          <w:rStyle w:val="Rimandonotaapidipagina"/>
          <w:i/>
          <w:iCs/>
        </w:rPr>
        <w:footnoteReference w:id="1"/>
      </w:r>
      <w:r>
        <w:t xml:space="preserve"> ______.</w:t>
      </w:r>
    </w:p>
    <w:p w14:paraId="5C8FAC48" w14:textId="77777777" w:rsidR="00684149" w:rsidRDefault="00684149" w:rsidP="00684149">
      <w:pPr>
        <w:jc w:val="both"/>
      </w:pPr>
    </w:p>
    <w:p w14:paraId="0ED11EBA" w14:textId="77777777" w:rsidR="00684149" w:rsidRDefault="00684149" w:rsidP="00684149">
      <w:pPr>
        <w:jc w:val="both"/>
      </w:pPr>
      <w:r>
        <w:t>Luogo e data ____________</w:t>
      </w:r>
    </w:p>
    <w:p w14:paraId="07946D83" w14:textId="77777777" w:rsidR="00684149" w:rsidRDefault="00684149" w:rsidP="00684149">
      <w:pPr>
        <w:jc w:val="right"/>
      </w:pPr>
      <w:r>
        <w:t>Firma del legale rappresentante</w:t>
      </w:r>
    </w:p>
    <w:p w14:paraId="6439E6F2" w14:textId="77777777" w:rsidR="00684149" w:rsidRPr="00FC46A5" w:rsidRDefault="00684149" w:rsidP="00684149">
      <w:pPr>
        <w:jc w:val="right"/>
      </w:pPr>
      <w:r>
        <w:t>______________________________________</w:t>
      </w:r>
    </w:p>
    <w:p w14:paraId="1C5DC023" w14:textId="77777777" w:rsidR="00684149" w:rsidRPr="000F6EE8" w:rsidRDefault="00684149" w:rsidP="00684149">
      <w:pPr>
        <w:jc w:val="both"/>
      </w:pPr>
    </w:p>
    <w:p w14:paraId="53A0B99C" w14:textId="77777777" w:rsidR="00684149" w:rsidRDefault="00684149" w:rsidP="00684149">
      <w:pPr>
        <w:spacing w:after="0" w:line="240" w:lineRule="auto"/>
        <w:ind w:right="140"/>
        <w:jc w:val="both"/>
      </w:pPr>
    </w:p>
    <w:p w14:paraId="57FD66AB" w14:textId="77777777" w:rsidR="00684149" w:rsidRDefault="00684149" w:rsidP="00684149">
      <w:pPr>
        <w:spacing w:after="0" w:line="240" w:lineRule="auto"/>
        <w:ind w:right="140"/>
        <w:jc w:val="both"/>
      </w:pPr>
    </w:p>
    <w:p w14:paraId="2F589586" w14:textId="77777777" w:rsidR="00684149" w:rsidRDefault="00684149" w:rsidP="00684149">
      <w:pPr>
        <w:spacing w:after="0" w:line="240" w:lineRule="auto"/>
        <w:ind w:right="140"/>
        <w:jc w:val="both"/>
      </w:pPr>
    </w:p>
    <w:p w14:paraId="746D02A1" w14:textId="77777777" w:rsidR="00684149" w:rsidRDefault="00684149" w:rsidP="00684149">
      <w:pPr>
        <w:spacing w:after="0" w:line="240" w:lineRule="auto"/>
        <w:ind w:right="140"/>
        <w:jc w:val="both"/>
      </w:pPr>
      <w:r>
        <w:t>Si allega:</w:t>
      </w:r>
    </w:p>
    <w:p w14:paraId="150AC93C" w14:textId="77777777" w:rsidR="00684149" w:rsidRPr="00B85E47" w:rsidRDefault="00684149" w:rsidP="00684149">
      <w:pPr>
        <w:pStyle w:val="Paragrafoelenco"/>
        <w:numPr>
          <w:ilvl w:val="0"/>
          <w:numId w:val="8"/>
        </w:numPr>
        <w:spacing w:after="0" w:line="240" w:lineRule="auto"/>
        <w:ind w:right="140"/>
        <w:jc w:val="both"/>
        <w:rPr>
          <w:bCs/>
          <w:i/>
        </w:rPr>
      </w:pPr>
      <w:r>
        <w:rPr>
          <w:bCs/>
          <w:iCs/>
        </w:rPr>
        <w:t xml:space="preserve">Provvedimento di annullamento notificato in data </w:t>
      </w:r>
      <w:r>
        <w:rPr>
          <w:bCs/>
          <w:i/>
        </w:rPr>
        <w:t>_________________</w:t>
      </w:r>
    </w:p>
    <w:p w14:paraId="59D6C841" w14:textId="77777777" w:rsidR="00684149" w:rsidRPr="000029EE" w:rsidRDefault="00684149" w:rsidP="00684149">
      <w:pPr>
        <w:pStyle w:val="Paragrafoelenco"/>
        <w:numPr>
          <w:ilvl w:val="0"/>
          <w:numId w:val="8"/>
        </w:numPr>
        <w:spacing w:after="0" w:line="240" w:lineRule="auto"/>
        <w:ind w:right="140"/>
        <w:jc w:val="both"/>
        <w:rPr>
          <w:bCs/>
          <w:i/>
        </w:rPr>
      </w:pPr>
      <w:r>
        <w:rPr>
          <w:bCs/>
          <w:iCs/>
        </w:rPr>
        <w:t xml:space="preserve">Visura </w:t>
      </w:r>
      <w:r>
        <w:t xml:space="preserve">camerale e/o denuncia </w:t>
      </w:r>
      <w:r w:rsidRPr="00FC46A5">
        <w:t>all’Agenzia delle Entrate</w:t>
      </w:r>
    </w:p>
    <w:p w14:paraId="1FCD4E11" w14:textId="77777777" w:rsidR="00684149" w:rsidRPr="000029EE" w:rsidRDefault="00684149" w:rsidP="00684149">
      <w:pPr>
        <w:spacing w:after="0" w:line="240" w:lineRule="auto"/>
        <w:ind w:right="140"/>
        <w:jc w:val="both"/>
        <w:rPr>
          <w:bCs/>
        </w:rPr>
      </w:pPr>
    </w:p>
    <w:p w14:paraId="22389D99" w14:textId="77777777" w:rsidR="00684149" w:rsidRPr="00346737" w:rsidRDefault="00684149" w:rsidP="00684149">
      <w:pPr>
        <w:spacing w:after="0" w:line="240" w:lineRule="auto"/>
        <w:jc w:val="both"/>
        <w:rPr>
          <w:rFonts w:ascii="Consolas" w:hAnsi="Consolas"/>
          <w:sz w:val="28"/>
          <w:szCs w:val="28"/>
        </w:rPr>
      </w:pPr>
    </w:p>
    <w:p w14:paraId="7102ABA1" w14:textId="77777777" w:rsidR="00684149" w:rsidRDefault="00684149" w:rsidP="00684149">
      <w:pPr>
        <w:pStyle w:val="Testonormale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14:paraId="0E7F3069" w14:textId="77777777" w:rsidR="00684149" w:rsidRDefault="00684149" w:rsidP="00684149"/>
    <w:p w14:paraId="6D9E62B9" w14:textId="77777777" w:rsidR="00AB2C11" w:rsidRDefault="00AB2C11" w:rsidP="00684149">
      <w:pPr>
        <w:jc w:val="both"/>
      </w:pPr>
    </w:p>
    <w:sectPr w:rsidR="00AB2C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ECC3A" w14:textId="77777777" w:rsidR="00684149" w:rsidRDefault="00684149" w:rsidP="00684149">
      <w:pPr>
        <w:spacing w:after="0" w:line="240" w:lineRule="auto"/>
      </w:pPr>
      <w:r>
        <w:separator/>
      </w:r>
    </w:p>
  </w:endnote>
  <w:endnote w:type="continuationSeparator" w:id="0">
    <w:p w14:paraId="5D9FF9E4" w14:textId="77777777" w:rsidR="00684149" w:rsidRDefault="00684149" w:rsidP="00684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6B70F" w14:textId="77777777" w:rsidR="00684149" w:rsidRDefault="00684149" w:rsidP="00684149">
      <w:pPr>
        <w:spacing w:after="0" w:line="240" w:lineRule="auto"/>
      </w:pPr>
      <w:r>
        <w:separator/>
      </w:r>
    </w:p>
  </w:footnote>
  <w:footnote w:type="continuationSeparator" w:id="0">
    <w:p w14:paraId="0C65FE07" w14:textId="77777777" w:rsidR="00684149" w:rsidRDefault="00684149" w:rsidP="00684149">
      <w:pPr>
        <w:spacing w:after="0" w:line="240" w:lineRule="auto"/>
      </w:pPr>
      <w:r>
        <w:continuationSeparator/>
      </w:r>
    </w:p>
  </w:footnote>
  <w:footnote w:id="1">
    <w:p w14:paraId="4070D56E" w14:textId="77777777" w:rsidR="00684149" w:rsidRDefault="00684149" w:rsidP="00684149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È opportuno che la documentazione attestante il possesso del codice ATECO sia riferibile al periodo oggetto del beneficio.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E2F42"/>
    <w:multiLevelType w:val="hybridMultilevel"/>
    <w:tmpl w:val="161A303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456FC"/>
    <w:multiLevelType w:val="hybridMultilevel"/>
    <w:tmpl w:val="A344FD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42DEA"/>
    <w:multiLevelType w:val="hybridMultilevel"/>
    <w:tmpl w:val="389E50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682D43"/>
    <w:multiLevelType w:val="hybridMultilevel"/>
    <w:tmpl w:val="614ABA12"/>
    <w:lvl w:ilvl="0" w:tplc="0410000F">
      <w:start w:val="1"/>
      <w:numFmt w:val="decimal"/>
      <w:lvlText w:val="%1."/>
      <w:lvlJc w:val="left"/>
      <w:pPr>
        <w:ind w:left="795" w:hanging="360"/>
      </w:pPr>
    </w:lvl>
    <w:lvl w:ilvl="1" w:tplc="04100019" w:tentative="1">
      <w:start w:val="1"/>
      <w:numFmt w:val="lowerLetter"/>
      <w:lvlText w:val="%2."/>
      <w:lvlJc w:val="left"/>
      <w:pPr>
        <w:ind w:left="1515" w:hanging="360"/>
      </w:pPr>
    </w:lvl>
    <w:lvl w:ilvl="2" w:tplc="0410001B" w:tentative="1">
      <w:start w:val="1"/>
      <w:numFmt w:val="lowerRoman"/>
      <w:lvlText w:val="%3."/>
      <w:lvlJc w:val="right"/>
      <w:pPr>
        <w:ind w:left="2235" w:hanging="180"/>
      </w:pPr>
    </w:lvl>
    <w:lvl w:ilvl="3" w:tplc="0410000F" w:tentative="1">
      <w:start w:val="1"/>
      <w:numFmt w:val="decimal"/>
      <w:lvlText w:val="%4."/>
      <w:lvlJc w:val="left"/>
      <w:pPr>
        <w:ind w:left="2955" w:hanging="360"/>
      </w:pPr>
    </w:lvl>
    <w:lvl w:ilvl="4" w:tplc="04100019" w:tentative="1">
      <w:start w:val="1"/>
      <w:numFmt w:val="lowerLetter"/>
      <w:lvlText w:val="%5."/>
      <w:lvlJc w:val="left"/>
      <w:pPr>
        <w:ind w:left="3675" w:hanging="360"/>
      </w:pPr>
    </w:lvl>
    <w:lvl w:ilvl="5" w:tplc="0410001B" w:tentative="1">
      <w:start w:val="1"/>
      <w:numFmt w:val="lowerRoman"/>
      <w:lvlText w:val="%6."/>
      <w:lvlJc w:val="right"/>
      <w:pPr>
        <w:ind w:left="4395" w:hanging="180"/>
      </w:pPr>
    </w:lvl>
    <w:lvl w:ilvl="6" w:tplc="0410000F" w:tentative="1">
      <w:start w:val="1"/>
      <w:numFmt w:val="decimal"/>
      <w:lvlText w:val="%7."/>
      <w:lvlJc w:val="left"/>
      <w:pPr>
        <w:ind w:left="5115" w:hanging="360"/>
      </w:pPr>
    </w:lvl>
    <w:lvl w:ilvl="7" w:tplc="04100019" w:tentative="1">
      <w:start w:val="1"/>
      <w:numFmt w:val="lowerLetter"/>
      <w:lvlText w:val="%8."/>
      <w:lvlJc w:val="left"/>
      <w:pPr>
        <w:ind w:left="5835" w:hanging="360"/>
      </w:pPr>
    </w:lvl>
    <w:lvl w:ilvl="8" w:tplc="0410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2C9473D0"/>
    <w:multiLevelType w:val="hybridMultilevel"/>
    <w:tmpl w:val="6C5A4B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ED16F0"/>
    <w:multiLevelType w:val="hybridMultilevel"/>
    <w:tmpl w:val="DD32893A"/>
    <w:lvl w:ilvl="0" w:tplc="621AD5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4757BF"/>
    <w:multiLevelType w:val="hybridMultilevel"/>
    <w:tmpl w:val="3B0461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6939FE"/>
    <w:multiLevelType w:val="hybridMultilevel"/>
    <w:tmpl w:val="8102A68A"/>
    <w:lvl w:ilvl="0" w:tplc="D56C14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5530130">
    <w:abstractNumId w:val="0"/>
  </w:num>
  <w:num w:numId="2" w16cid:durableId="757823774">
    <w:abstractNumId w:val="3"/>
  </w:num>
  <w:num w:numId="3" w16cid:durableId="1210264184">
    <w:abstractNumId w:val="2"/>
  </w:num>
  <w:num w:numId="4" w16cid:durableId="2108235988">
    <w:abstractNumId w:val="7"/>
  </w:num>
  <w:num w:numId="5" w16cid:durableId="2060519270">
    <w:abstractNumId w:val="5"/>
  </w:num>
  <w:num w:numId="6" w16cid:durableId="1431314999">
    <w:abstractNumId w:val="1"/>
  </w:num>
  <w:num w:numId="7" w16cid:durableId="1799956131">
    <w:abstractNumId w:val="6"/>
  </w:num>
  <w:num w:numId="8" w16cid:durableId="10442519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737"/>
    <w:rsid w:val="000029EE"/>
    <w:rsid w:val="000148F9"/>
    <w:rsid w:val="0004294C"/>
    <w:rsid w:val="0007184C"/>
    <w:rsid w:val="000A03D5"/>
    <w:rsid w:val="000A3B5F"/>
    <w:rsid w:val="000E5334"/>
    <w:rsid w:val="000F6EE8"/>
    <w:rsid w:val="001201DC"/>
    <w:rsid w:val="00156504"/>
    <w:rsid w:val="00156967"/>
    <w:rsid w:val="001977BE"/>
    <w:rsid w:val="001A223A"/>
    <w:rsid w:val="001D696B"/>
    <w:rsid w:val="001F7781"/>
    <w:rsid w:val="00232A60"/>
    <w:rsid w:val="002341C2"/>
    <w:rsid w:val="00236427"/>
    <w:rsid w:val="00261652"/>
    <w:rsid w:val="00262F37"/>
    <w:rsid w:val="00267BC6"/>
    <w:rsid w:val="002718E1"/>
    <w:rsid w:val="00293E92"/>
    <w:rsid w:val="002B478A"/>
    <w:rsid w:val="002F47DF"/>
    <w:rsid w:val="003042FF"/>
    <w:rsid w:val="003066BA"/>
    <w:rsid w:val="00307389"/>
    <w:rsid w:val="00346737"/>
    <w:rsid w:val="003751A3"/>
    <w:rsid w:val="00375D0C"/>
    <w:rsid w:val="00390374"/>
    <w:rsid w:val="003E73C3"/>
    <w:rsid w:val="003E7B76"/>
    <w:rsid w:val="004079B9"/>
    <w:rsid w:val="00411361"/>
    <w:rsid w:val="00411B76"/>
    <w:rsid w:val="0043530B"/>
    <w:rsid w:val="0043721F"/>
    <w:rsid w:val="004456C3"/>
    <w:rsid w:val="0044781F"/>
    <w:rsid w:val="00465A90"/>
    <w:rsid w:val="00497920"/>
    <w:rsid w:val="004E5BAA"/>
    <w:rsid w:val="004E7570"/>
    <w:rsid w:val="004E7D71"/>
    <w:rsid w:val="0050420F"/>
    <w:rsid w:val="005468CC"/>
    <w:rsid w:val="00552C96"/>
    <w:rsid w:val="00555EE3"/>
    <w:rsid w:val="00574EDA"/>
    <w:rsid w:val="0058416D"/>
    <w:rsid w:val="005A68E9"/>
    <w:rsid w:val="005B5004"/>
    <w:rsid w:val="005D3A7C"/>
    <w:rsid w:val="005E5CC7"/>
    <w:rsid w:val="006420A4"/>
    <w:rsid w:val="00662BAC"/>
    <w:rsid w:val="006750D4"/>
    <w:rsid w:val="0068060D"/>
    <w:rsid w:val="00684149"/>
    <w:rsid w:val="00685463"/>
    <w:rsid w:val="00692AF6"/>
    <w:rsid w:val="006A2840"/>
    <w:rsid w:val="006B455F"/>
    <w:rsid w:val="006C4223"/>
    <w:rsid w:val="006C78F6"/>
    <w:rsid w:val="00701387"/>
    <w:rsid w:val="00707B6A"/>
    <w:rsid w:val="00713192"/>
    <w:rsid w:val="00724F78"/>
    <w:rsid w:val="00771BA0"/>
    <w:rsid w:val="00774B74"/>
    <w:rsid w:val="00776689"/>
    <w:rsid w:val="00790A7A"/>
    <w:rsid w:val="00794A77"/>
    <w:rsid w:val="007A4F84"/>
    <w:rsid w:val="007E42E3"/>
    <w:rsid w:val="007F748B"/>
    <w:rsid w:val="00853A49"/>
    <w:rsid w:val="00854A57"/>
    <w:rsid w:val="0086518E"/>
    <w:rsid w:val="00870D9E"/>
    <w:rsid w:val="00882E70"/>
    <w:rsid w:val="008D1930"/>
    <w:rsid w:val="008D43E1"/>
    <w:rsid w:val="008F58A1"/>
    <w:rsid w:val="00907998"/>
    <w:rsid w:val="00930F07"/>
    <w:rsid w:val="00960D99"/>
    <w:rsid w:val="0097056F"/>
    <w:rsid w:val="00981C80"/>
    <w:rsid w:val="00996F00"/>
    <w:rsid w:val="009B7559"/>
    <w:rsid w:val="009F259A"/>
    <w:rsid w:val="009F7792"/>
    <w:rsid w:val="00A03841"/>
    <w:rsid w:val="00A07707"/>
    <w:rsid w:val="00A2603F"/>
    <w:rsid w:val="00A4312B"/>
    <w:rsid w:val="00A45285"/>
    <w:rsid w:val="00AB17A9"/>
    <w:rsid w:val="00AB2C11"/>
    <w:rsid w:val="00AC0398"/>
    <w:rsid w:val="00AE247A"/>
    <w:rsid w:val="00AF4113"/>
    <w:rsid w:val="00B24D78"/>
    <w:rsid w:val="00B649FD"/>
    <w:rsid w:val="00B80085"/>
    <w:rsid w:val="00B83528"/>
    <w:rsid w:val="00B87F67"/>
    <w:rsid w:val="00BA71ED"/>
    <w:rsid w:val="00BB0BA0"/>
    <w:rsid w:val="00BD2BAA"/>
    <w:rsid w:val="00BD37F3"/>
    <w:rsid w:val="00BE529A"/>
    <w:rsid w:val="00C00389"/>
    <w:rsid w:val="00C152A2"/>
    <w:rsid w:val="00C36998"/>
    <w:rsid w:val="00C42977"/>
    <w:rsid w:val="00C437E8"/>
    <w:rsid w:val="00C4633E"/>
    <w:rsid w:val="00C67934"/>
    <w:rsid w:val="00CA026F"/>
    <w:rsid w:val="00D12457"/>
    <w:rsid w:val="00D708FC"/>
    <w:rsid w:val="00D70B7F"/>
    <w:rsid w:val="00D8115E"/>
    <w:rsid w:val="00DA6A37"/>
    <w:rsid w:val="00DC430E"/>
    <w:rsid w:val="00DF29A6"/>
    <w:rsid w:val="00DF4F64"/>
    <w:rsid w:val="00DF7743"/>
    <w:rsid w:val="00E12D82"/>
    <w:rsid w:val="00E17B8E"/>
    <w:rsid w:val="00E33BF9"/>
    <w:rsid w:val="00E44B47"/>
    <w:rsid w:val="00E8567E"/>
    <w:rsid w:val="00E979DB"/>
    <w:rsid w:val="00EC0C35"/>
    <w:rsid w:val="00ED2C87"/>
    <w:rsid w:val="00EE55E1"/>
    <w:rsid w:val="00EE5AF5"/>
    <w:rsid w:val="00EF786D"/>
    <w:rsid w:val="00F062EE"/>
    <w:rsid w:val="00F17352"/>
    <w:rsid w:val="00F23157"/>
    <w:rsid w:val="00F24E92"/>
    <w:rsid w:val="00F260B3"/>
    <w:rsid w:val="00F31323"/>
    <w:rsid w:val="00F4279E"/>
    <w:rsid w:val="00F61038"/>
    <w:rsid w:val="00F70272"/>
    <w:rsid w:val="00F73779"/>
    <w:rsid w:val="00FB74DB"/>
    <w:rsid w:val="00FC46A5"/>
    <w:rsid w:val="00FC49D1"/>
    <w:rsid w:val="00FE477E"/>
    <w:rsid w:val="00FE559D"/>
    <w:rsid w:val="00FF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E628B"/>
  <w15:chartTrackingRefBased/>
  <w15:docId w15:val="{24A18E82-7245-4C35-8162-3EB9C62DC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6A28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semiHidden/>
    <w:unhideWhenUsed/>
    <w:rsid w:val="00346737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346737"/>
    <w:rPr>
      <w:rFonts w:ascii="Calibri" w:hAnsi="Calibri"/>
      <w:szCs w:val="21"/>
    </w:rPr>
  </w:style>
  <w:style w:type="paragraph" w:styleId="NormaleWeb">
    <w:name w:val="Normal (Web)"/>
    <w:basedOn w:val="Normale"/>
    <w:uiPriority w:val="99"/>
    <w:semiHidden/>
    <w:unhideWhenUsed/>
    <w:rsid w:val="00F61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F61038"/>
    <w:rPr>
      <w:b/>
      <w:bCs/>
    </w:rPr>
  </w:style>
  <w:style w:type="paragraph" w:styleId="Paragrafoelenco">
    <w:name w:val="List Paragraph"/>
    <w:basedOn w:val="Normale"/>
    <w:uiPriority w:val="34"/>
    <w:qFormat/>
    <w:rsid w:val="00794A7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5A68E9"/>
    <w:rPr>
      <w:color w:val="0000FF"/>
      <w:u w:val="single"/>
    </w:rPr>
  </w:style>
  <w:style w:type="character" w:customStyle="1" w:styleId="estremosel">
    <w:name w:val="estremosel"/>
    <w:basedOn w:val="Carpredefinitoparagrafo"/>
    <w:rsid w:val="007F748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1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1B76"/>
    <w:rPr>
      <w:rFonts w:ascii="Segoe UI" w:hAnsi="Segoe UI" w:cs="Segoe UI"/>
      <w:sz w:val="18"/>
      <w:szCs w:val="1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A284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84149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84149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841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Maselli</dc:creator>
  <cp:keywords/>
  <dc:description/>
  <cp:lastModifiedBy>Tania Pagano</cp:lastModifiedBy>
  <cp:revision>75</cp:revision>
  <cp:lastPrinted>2022-05-12T10:22:00Z</cp:lastPrinted>
  <dcterms:created xsi:type="dcterms:W3CDTF">2024-01-31T10:34:00Z</dcterms:created>
  <dcterms:modified xsi:type="dcterms:W3CDTF">2024-01-31T15:33:00Z</dcterms:modified>
</cp:coreProperties>
</file>